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E77" w:rsidRPr="0023039E" w:rsidRDefault="007D0E77" w:rsidP="007D0E77">
      <w:pPr>
        <w:pStyle w:val="a3"/>
        <w:ind w:left="284" w:hanging="284"/>
        <w:rPr>
          <w:rFonts w:ascii="Arial" w:hAnsi="Arial" w:cs="Arial"/>
          <w:sz w:val="20"/>
          <w:szCs w:val="20"/>
        </w:rPr>
      </w:pPr>
      <w:r w:rsidRPr="0023039E">
        <w:rPr>
          <w:rFonts w:ascii="Arial" w:hAnsi="Arial" w:cs="Arial"/>
          <w:sz w:val="20"/>
          <w:szCs w:val="20"/>
        </w:rPr>
        <w:t>Отчет</w:t>
      </w:r>
    </w:p>
    <w:p w:rsidR="007D0E77" w:rsidRPr="0023039E" w:rsidRDefault="007D0E77" w:rsidP="007D0E77">
      <w:pPr>
        <w:pStyle w:val="2"/>
        <w:ind w:left="284" w:hanging="284"/>
        <w:jc w:val="center"/>
        <w:rPr>
          <w:rFonts w:ascii="Arial" w:hAnsi="Arial" w:cs="Arial"/>
          <w:sz w:val="20"/>
          <w:szCs w:val="20"/>
        </w:rPr>
      </w:pPr>
      <w:r w:rsidRPr="0023039E">
        <w:rPr>
          <w:rFonts w:ascii="Arial" w:hAnsi="Arial" w:cs="Arial"/>
          <w:sz w:val="20"/>
          <w:szCs w:val="20"/>
        </w:rPr>
        <w:t>об итогах голосования на годовом общем собрании акционеров</w:t>
      </w:r>
    </w:p>
    <w:p w:rsidR="007D0E77" w:rsidRPr="0023039E" w:rsidRDefault="007D0E77" w:rsidP="007D0E77">
      <w:pPr>
        <w:ind w:left="284" w:hanging="28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Публичного</w:t>
      </w:r>
      <w:r w:rsidRPr="0023039E">
        <w:rPr>
          <w:rFonts w:ascii="Arial" w:hAnsi="Arial" w:cs="Arial"/>
          <w:b/>
        </w:rPr>
        <w:t xml:space="preserve"> акционерного общества «Саратовский нефтеперерабатывающий завод»</w:t>
      </w:r>
    </w:p>
    <w:p w:rsidR="007D0E77" w:rsidRPr="0023039E" w:rsidRDefault="007D0E77" w:rsidP="007D0E77">
      <w:pPr>
        <w:ind w:left="284" w:hanging="284"/>
        <w:jc w:val="center"/>
        <w:rPr>
          <w:rFonts w:ascii="Arial" w:hAnsi="Arial" w:cs="Arial"/>
          <w:b/>
        </w:rPr>
      </w:pPr>
      <w:r w:rsidRPr="0023039E">
        <w:rPr>
          <w:rFonts w:ascii="Arial" w:hAnsi="Arial" w:cs="Arial"/>
          <w:b/>
        </w:rPr>
        <w:t>(</w:t>
      </w:r>
      <w:r>
        <w:rPr>
          <w:rFonts w:ascii="Arial" w:hAnsi="Arial" w:cs="Arial"/>
          <w:b/>
        </w:rPr>
        <w:t>П</w:t>
      </w:r>
      <w:r w:rsidRPr="0023039E">
        <w:rPr>
          <w:rFonts w:ascii="Arial" w:hAnsi="Arial" w:cs="Arial"/>
          <w:b/>
        </w:rPr>
        <w:t>АО «Саратовский НПЗ»)</w:t>
      </w:r>
    </w:p>
    <w:p w:rsidR="007D0E77" w:rsidRPr="0023039E" w:rsidRDefault="007D0E77" w:rsidP="007D0E77">
      <w:pPr>
        <w:ind w:left="284" w:hanging="284"/>
        <w:jc w:val="both"/>
        <w:rPr>
          <w:rFonts w:ascii="Arial" w:hAnsi="Arial" w:cs="Arial"/>
        </w:rPr>
      </w:pPr>
    </w:p>
    <w:p w:rsidR="007D0E77" w:rsidRPr="0023039E" w:rsidRDefault="007D0E77" w:rsidP="007D0E77">
      <w:pPr>
        <w:widowControl w:val="0"/>
        <w:tabs>
          <w:tab w:val="left" w:pos="90"/>
          <w:tab w:val="right" w:pos="954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b/>
          <w:bCs/>
          <w:color w:val="000000"/>
        </w:rPr>
      </w:pPr>
      <w:r w:rsidRPr="0023039E">
        <w:rPr>
          <w:rFonts w:ascii="Arial" w:hAnsi="Arial" w:cs="Arial"/>
          <w:b/>
          <w:bCs/>
          <w:color w:val="000000"/>
        </w:rPr>
        <w:t xml:space="preserve">Сведения об обществе: </w:t>
      </w:r>
    </w:p>
    <w:p w:rsidR="007D0E77" w:rsidRPr="0023039E" w:rsidRDefault="007D0E77" w:rsidP="007D0E77">
      <w:pPr>
        <w:ind w:left="284"/>
        <w:jc w:val="both"/>
        <w:rPr>
          <w:rFonts w:ascii="Arial" w:hAnsi="Arial" w:cs="Arial"/>
          <w:b/>
        </w:rPr>
      </w:pPr>
      <w:r w:rsidRPr="0023039E">
        <w:rPr>
          <w:rFonts w:ascii="Arial" w:hAnsi="Arial" w:cs="Arial"/>
          <w:color w:val="000000"/>
        </w:rPr>
        <w:t>Полное фирменное наименование общества:</w:t>
      </w:r>
      <w:r w:rsidRPr="0023039E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Публичное</w:t>
      </w:r>
      <w:r w:rsidRPr="0023039E">
        <w:rPr>
          <w:rFonts w:ascii="Arial" w:hAnsi="Arial" w:cs="Arial"/>
          <w:b/>
          <w:color w:val="000000"/>
        </w:rPr>
        <w:t xml:space="preserve"> акционерное общество «Саратовский нефтеперерабатывающий завод».</w:t>
      </w:r>
    </w:p>
    <w:p w:rsidR="007D0E77" w:rsidRPr="0023039E" w:rsidRDefault="007D0E77" w:rsidP="007D0E77">
      <w:pPr>
        <w:pStyle w:val="2"/>
        <w:ind w:left="284"/>
        <w:rPr>
          <w:rFonts w:ascii="Arial" w:hAnsi="Arial" w:cs="Arial"/>
          <w:bCs w:val="0"/>
          <w:sz w:val="20"/>
          <w:szCs w:val="20"/>
        </w:rPr>
      </w:pPr>
      <w:r w:rsidRPr="0023039E">
        <w:rPr>
          <w:rFonts w:ascii="Arial" w:hAnsi="Arial" w:cs="Arial"/>
          <w:b w:val="0"/>
          <w:sz w:val="20"/>
          <w:szCs w:val="20"/>
        </w:rPr>
        <w:t>Место нахождения</w:t>
      </w:r>
      <w:r w:rsidRPr="0023039E">
        <w:rPr>
          <w:rFonts w:ascii="Arial" w:hAnsi="Arial" w:cs="Arial"/>
          <w:b w:val="0"/>
          <w:bCs w:val="0"/>
          <w:sz w:val="20"/>
          <w:szCs w:val="20"/>
        </w:rPr>
        <w:t>:</w:t>
      </w:r>
      <w:r w:rsidRPr="0023039E">
        <w:rPr>
          <w:rFonts w:ascii="Arial" w:hAnsi="Arial" w:cs="Arial"/>
          <w:bCs w:val="0"/>
          <w:sz w:val="20"/>
          <w:szCs w:val="20"/>
        </w:rPr>
        <w:t xml:space="preserve"> </w:t>
      </w:r>
      <w:r>
        <w:rPr>
          <w:rFonts w:ascii="Arial" w:hAnsi="Arial" w:cs="Arial"/>
          <w:bCs w:val="0"/>
          <w:sz w:val="20"/>
          <w:szCs w:val="20"/>
        </w:rPr>
        <w:t>Российская Федерация, город Саратов.</w:t>
      </w:r>
    </w:p>
    <w:p w:rsidR="007D0E77" w:rsidRPr="0023039E" w:rsidRDefault="007D0E77" w:rsidP="007D0E77">
      <w:pPr>
        <w:ind w:left="284" w:hanging="284"/>
        <w:rPr>
          <w:rFonts w:ascii="Arial" w:hAnsi="Arial" w:cs="Arial"/>
        </w:rPr>
      </w:pPr>
    </w:p>
    <w:p w:rsidR="007D0E77" w:rsidRPr="0023039E" w:rsidRDefault="007D0E77" w:rsidP="007D0E77">
      <w:pPr>
        <w:widowControl w:val="0"/>
        <w:tabs>
          <w:tab w:val="left" w:pos="90"/>
          <w:tab w:val="right" w:pos="9195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b/>
          <w:bCs/>
          <w:color w:val="000000"/>
        </w:rPr>
      </w:pPr>
      <w:r w:rsidRPr="0023039E">
        <w:rPr>
          <w:rFonts w:ascii="Arial" w:hAnsi="Arial" w:cs="Arial"/>
          <w:b/>
          <w:bCs/>
          <w:color w:val="000000"/>
        </w:rPr>
        <w:t xml:space="preserve">Сведения о собрании: </w:t>
      </w:r>
    </w:p>
    <w:p w:rsidR="007D0E77" w:rsidRPr="0023039E" w:rsidRDefault="007D0E77" w:rsidP="007D0E77">
      <w:pPr>
        <w:pStyle w:val="2"/>
        <w:ind w:left="284"/>
        <w:rPr>
          <w:rFonts w:ascii="Arial" w:hAnsi="Arial" w:cs="Arial"/>
          <w:bCs w:val="0"/>
          <w:color w:val="000000"/>
          <w:sz w:val="20"/>
          <w:szCs w:val="20"/>
        </w:rPr>
      </w:pPr>
      <w:r w:rsidRPr="0023039E">
        <w:rPr>
          <w:rFonts w:ascii="Arial" w:hAnsi="Arial" w:cs="Arial"/>
          <w:b w:val="0"/>
          <w:bCs w:val="0"/>
          <w:color w:val="000000"/>
          <w:sz w:val="20"/>
          <w:szCs w:val="20"/>
        </w:rPr>
        <w:t xml:space="preserve">Вид общего собрания: </w:t>
      </w:r>
      <w:proofErr w:type="gramStart"/>
      <w:r w:rsidRPr="0023039E">
        <w:rPr>
          <w:rFonts w:ascii="Arial" w:hAnsi="Arial" w:cs="Arial"/>
          <w:bCs w:val="0"/>
          <w:color w:val="000000"/>
          <w:sz w:val="20"/>
          <w:szCs w:val="20"/>
        </w:rPr>
        <w:t>годовое</w:t>
      </w:r>
      <w:proofErr w:type="gramEnd"/>
      <w:r w:rsidRPr="0023039E">
        <w:rPr>
          <w:rFonts w:ascii="Arial" w:hAnsi="Arial" w:cs="Arial"/>
          <w:bCs w:val="0"/>
          <w:color w:val="000000"/>
          <w:sz w:val="20"/>
          <w:szCs w:val="20"/>
        </w:rPr>
        <w:t>.</w:t>
      </w:r>
    </w:p>
    <w:p w:rsidR="007D0E77" w:rsidRPr="0023039E" w:rsidRDefault="007D0E77" w:rsidP="007D0E77">
      <w:pPr>
        <w:widowControl w:val="0"/>
        <w:tabs>
          <w:tab w:val="left" w:pos="90"/>
          <w:tab w:val="right" w:pos="9195"/>
        </w:tabs>
        <w:autoSpaceDE w:val="0"/>
        <w:autoSpaceDN w:val="0"/>
        <w:adjustRightInd w:val="0"/>
        <w:ind w:left="284"/>
        <w:jc w:val="both"/>
        <w:rPr>
          <w:rFonts w:ascii="Arial" w:hAnsi="Arial" w:cs="Arial"/>
          <w:b/>
        </w:rPr>
      </w:pPr>
      <w:r w:rsidRPr="0023039E">
        <w:rPr>
          <w:rFonts w:ascii="Arial" w:hAnsi="Arial" w:cs="Arial"/>
          <w:color w:val="000000"/>
        </w:rPr>
        <w:t xml:space="preserve">Форма проведения общего собрания: </w:t>
      </w:r>
      <w:r w:rsidRPr="0023039E">
        <w:rPr>
          <w:rFonts w:ascii="Arial" w:hAnsi="Arial" w:cs="Arial"/>
          <w:b/>
        </w:rPr>
        <w:t>собрание (совместное присутствие акционеров для обсуждения вопросов повестки дня и принятия решений по вопросам, поставленным на голосование).</w:t>
      </w:r>
    </w:p>
    <w:p w:rsidR="007D0E77" w:rsidRPr="0023039E" w:rsidRDefault="007D0E77" w:rsidP="007D0E77">
      <w:pPr>
        <w:pStyle w:val="2"/>
        <w:ind w:left="284"/>
        <w:rPr>
          <w:rFonts w:ascii="Arial" w:hAnsi="Arial" w:cs="Arial"/>
          <w:bCs w:val="0"/>
          <w:sz w:val="20"/>
          <w:szCs w:val="20"/>
        </w:rPr>
      </w:pPr>
      <w:r w:rsidRPr="0023039E">
        <w:rPr>
          <w:rFonts w:ascii="Arial" w:hAnsi="Arial" w:cs="Arial"/>
          <w:b w:val="0"/>
          <w:color w:val="000000"/>
          <w:sz w:val="20"/>
          <w:szCs w:val="20"/>
        </w:rPr>
        <w:t xml:space="preserve">Дата составления списка лиц, имеющих право на участие в общем собрании: </w:t>
      </w:r>
      <w:bookmarkStart w:id="0" w:name="Соб_СписокДатаМесяцНазв"/>
      <w:r>
        <w:rPr>
          <w:rFonts w:ascii="Arial" w:hAnsi="Arial" w:cs="Arial"/>
          <w:bCs w:val="0"/>
          <w:sz w:val="20"/>
          <w:szCs w:val="20"/>
        </w:rPr>
        <w:t>23</w:t>
      </w:r>
      <w:r w:rsidRPr="0023039E">
        <w:rPr>
          <w:rFonts w:ascii="Arial" w:hAnsi="Arial" w:cs="Arial"/>
          <w:bCs w:val="0"/>
          <w:sz w:val="20"/>
          <w:szCs w:val="20"/>
        </w:rPr>
        <w:t xml:space="preserve"> мая 201</w:t>
      </w:r>
      <w:bookmarkEnd w:id="0"/>
      <w:r>
        <w:rPr>
          <w:rFonts w:ascii="Arial" w:hAnsi="Arial" w:cs="Arial"/>
          <w:bCs w:val="0"/>
          <w:sz w:val="20"/>
          <w:szCs w:val="20"/>
        </w:rPr>
        <w:t>6</w:t>
      </w:r>
      <w:r w:rsidRPr="0023039E">
        <w:rPr>
          <w:rFonts w:ascii="Arial" w:hAnsi="Arial" w:cs="Arial"/>
          <w:bCs w:val="0"/>
          <w:sz w:val="20"/>
          <w:szCs w:val="20"/>
        </w:rPr>
        <w:t xml:space="preserve"> года.</w:t>
      </w:r>
    </w:p>
    <w:p w:rsidR="007D0E77" w:rsidRPr="0023039E" w:rsidRDefault="007D0E77" w:rsidP="007D0E77">
      <w:pPr>
        <w:pStyle w:val="2"/>
        <w:ind w:left="284"/>
        <w:rPr>
          <w:rFonts w:ascii="Arial" w:hAnsi="Arial" w:cs="Arial"/>
          <w:bCs w:val="0"/>
          <w:sz w:val="20"/>
          <w:szCs w:val="20"/>
        </w:rPr>
      </w:pPr>
      <w:r w:rsidRPr="0023039E">
        <w:rPr>
          <w:rFonts w:ascii="Arial" w:hAnsi="Arial" w:cs="Arial"/>
          <w:b w:val="0"/>
          <w:color w:val="000000"/>
          <w:sz w:val="20"/>
          <w:szCs w:val="20"/>
        </w:rPr>
        <w:t>Дата проведения общего собрания:</w:t>
      </w:r>
      <w:r w:rsidRPr="0023039E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bookmarkStart w:id="1" w:name="Соб_ПроведДатаМесяцНазв"/>
      <w:r>
        <w:rPr>
          <w:rFonts w:ascii="Arial" w:hAnsi="Arial" w:cs="Arial"/>
          <w:bCs w:val="0"/>
          <w:sz w:val="20"/>
          <w:szCs w:val="20"/>
        </w:rPr>
        <w:t>24</w:t>
      </w:r>
      <w:r w:rsidRPr="0023039E">
        <w:rPr>
          <w:rFonts w:ascii="Arial" w:hAnsi="Arial" w:cs="Arial"/>
          <w:bCs w:val="0"/>
          <w:sz w:val="20"/>
          <w:szCs w:val="20"/>
        </w:rPr>
        <w:t xml:space="preserve"> июня 201</w:t>
      </w:r>
      <w:bookmarkEnd w:id="1"/>
      <w:r>
        <w:rPr>
          <w:rFonts w:ascii="Arial" w:hAnsi="Arial" w:cs="Arial"/>
          <w:bCs w:val="0"/>
          <w:sz w:val="20"/>
          <w:szCs w:val="20"/>
        </w:rPr>
        <w:t>6</w:t>
      </w:r>
      <w:r w:rsidRPr="0023039E">
        <w:rPr>
          <w:rFonts w:ascii="Arial" w:hAnsi="Arial" w:cs="Arial"/>
          <w:bCs w:val="0"/>
          <w:sz w:val="20"/>
          <w:szCs w:val="20"/>
        </w:rPr>
        <w:t xml:space="preserve"> года.</w:t>
      </w:r>
    </w:p>
    <w:p w:rsidR="007D0E77" w:rsidRPr="0023039E" w:rsidRDefault="007D0E77" w:rsidP="007D0E77">
      <w:pPr>
        <w:ind w:left="284"/>
        <w:jc w:val="both"/>
        <w:rPr>
          <w:rFonts w:ascii="Arial" w:hAnsi="Arial" w:cs="Arial"/>
          <w:b/>
          <w:color w:val="000000"/>
        </w:rPr>
      </w:pPr>
      <w:r w:rsidRPr="0023039E">
        <w:rPr>
          <w:rFonts w:ascii="Arial" w:hAnsi="Arial" w:cs="Arial"/>
          <w:bCs/>
          <w:color w:val="000000"/>
        </w:rPr>
        <w:t>Место проведения общего собрания:</w:t>
      </w:r>
      <w:r w:rsidRPr="0023039E">
        <w:rPr>
          <w:rFonts w:ascii="Arial" w:hAnsi="Arial" w:cs="Arial"/>
          <w:b/>
          <w:color w:val="000000"/>
        </w:rPr>
        <w:t xml:space="preserve"> г. Москва, ул. Большая Якиманка, дом 24, </w:t>
      </w:r>
      <w:r>
        <w:rPr>
          <w:rFonts w:ascii="Arial" w:hAnsi="Arial" w:cs="Arial"/>
          <w:b/>
          <w:color w:val="000000"/>
        </w:rPr>
        <w:t>г</w:t>
      </w:r>
      <w:r w:rsidRPr="0023039E">
        <w:rPr>
          <w:rFonts w:ascii="Arial" w:hAnsi="Arial" w:cs="Arial"/>
          <w:b/>
          <w:color w:val="000000"/>
        </w:rPr>
        <w:t>остиничный комплекс «Президент-отель».</w:t>
      </w:r>
    </w:p>
    <w:p w:rsidR="007D0E77" w:rsidRPr="0023039E" w:rsidRDefault="007D0E77" w:rsidP="007D0E77">
      <w:pPr>
        <w:ind w:left="284"/>
        <w:rPr>
          <w:rFonts w:ascii="Arial" w:hAnsi="Arial" w:cs="Arial"/>
          <w:b/>
          <w:bCs/>
        </w:rPr>
      </w:pPr>
    </w:p>
    <w:p w:rsidR="007D0E77" w:rsidRPr="0023039E" w:rsidRDefault="007D0E77" w:rsidP="007D0E77">
      <w:pPr>
        <w:ind w:left="284" w:hanging="284"/>
        <w:jc w:val="both"/>
        <w:rPr>
          <w:rFonts w:ascii="Arial" w:hAnsi="Arial" w:cs="Arial"/>
          <w:b/>
          <w:bCs/>
        </w:rPr>
      </w:pPr>
      <w:r w:rsidRPr="0023039E">
        <w:rPr>
          <w:rFonts w:ascii="Arial" w:hAnsi="Arial" w:cs="Arial"/>
          <w:b/>
        </w:rPr>
        <w:t>Повестка дня общего собрания: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534"/>
        <w:gridCol w:w="9355"/>
      </w:tblGrid>
      <w:tr w:rsidR="007D0E77" w:rsidRPr="0023039E" w:rsidTr="00A6296C">
        <w:tc>
          <w:tcPr>
            <w:tcW w:w="534" w:type="dxa"/>
          </w:tcPr>
          <w:p w:rsidR="007D0E77" w:rsidRPr="0023039E" w:rsidRDefault="007D0E77" w:rsidP="00A6296C">
            <w:pPr>
              <w:ind w:left="284" w:hanging="284"/>
              <w:jc w:val="both"/>
              <w:rPr>
                <w:rFonts w:ascii="Arial" w:hAnsi="Arial" w:cs="Arial"/>
              </w:rPr>
            </w:pPr>
            <w:bookmarkStart w:id="2" w:name="Таблица_ПД"/>
            <w:bookmarkEnd w:id="2"/>
            <w:r w:rsidRPr="0023039E">
              <w:rPr>
                <w:rFonts w:ascii="Arial" w:hAnsi="Arial" w:cs="Arial"/>
              </w:rPr>
              <w:t>1.</w:t>
            </w:r>
          </w:p>
        </w:tc>
        <w:tc>
          <w:tcPr>
            <w:tcW w:w="9355" w:type="dxa"/>
          </w:tcPr>
          <w:p w:rsidR="007D0E77" w:rsidRPr="0023039E" w:rsidRDefault="007D0E77" w:rsidP="00A6296C">
            <w:pPr>
              <w:ind w:left="33"/>
              <w:jc w:val="both"/>
              <w:rPr>
                <w:rFonts w:ascii="Arial" w:hAnsi="Arial" w:cs="Arial"/>
              </w:rPr>
            </w:pPr>
            <w:r w:rsidRPr="0023039E">
              <w:rPr>
                <w:rFonts w:ascii="Arial" w:hAnsi="Arial" w:cs="Arial"/>
              </w:rPr>
              <w:t>Утверждение годового отчета Общества за 201</w:t>
            </w:r>
            <w:r>
              <w:rPr>
                <w:rFonts w:ascii="Arial" w:hAnsi="Arial" w:cs="Arial"/>
              </w:rPr>
              <w:t>5</w:t>
            </w:r>
            <w:r w:rsidRPr="0023039E">
              <w:rPr>
                <w:rFonts w:ascii="Arial" w:hAnsi="Arial" w:cs="Arial"/>
              </w:rPr>
              <w:t xml:space="preserve"> год. </w:t>
            </w:r>
          </w:p>
        </w:tc>
      </w:tr>
      <w:tr w:rsidR="007D0E77" w:rsidRPr="0023039E" w:rsidTr="00A6296C">
        <w:tc>
          <w:tcPr>
            <w:tcW w:w="534" w:type="dxa"/>
          </w:tcPr>
          <w:p w:rsidR="007D0E77" w:rsidRPr="0023039E" w:rsidRDefault="007D0E77" w:rsidP="00A6296C">
            <w:pPr>
              <w:ind w:left="284" w:hanging="284"/>
              <w:jc w:val="both"/>
              <w:rPr>
                <w:rFonts w:ascii="Arial" w:hAnsi="Arial" w:cs="Arial"/>
              </w:rPr>
            </w:pPr>
            <w:r w:rsidRPr="0023039E">
              <w:rPr>
                <w:rFonts w:ascii="Arial" w:hAnsi="Arial" w:cs="Arial"/>
              </w:rPr>
              <w:t>2.</w:t>
            </w:r>
          </w:p>
        </w:tc>
        <w:tc>
          <w:tcPr>
            <w:tcW w:w="9355" w:type="dxa"/>
          </w:tcPr>
          <w:p w:rsidR="007D0E77" w:rsidRPr="0023039E" w:rsidRDefault="007D0E77" w:rsidP="00A6296C">
            <w:pPr>
              <w:ind w:left="33"/>
              <w:jc w:val="both"/>
              <w:rPr>
                <w:rFonts w:ascii="Arial" w:hAnsi="Arial" w:cs="Arial"/>
              </w:rPr>
            </w:pPr>
            <w:r w:rsidRPr="0023039E">
              <w:rPr>
                <w:rFonts w:ascii="Arial" w:hAnsi="Arial" w:cs="Arial"/>
              </w:rPr>
              <w:t>Утверждение годовой бухгалтерской (финансовой) отчетности, в том числе отчетов о прибылях и убытках (отчета о финансовых результатах) Общества за 201</w:t>
            </w:r>
            <w:r>
              <w:rPr>
                <w:rFonts w:ascii="Arial" w:hAnsi="Arial" w:cs="Arial"/>
              </w:rPr>
              <w:t>5</w:t>
            </w:r>
            <w:r w:rsidRPr="0023039E">
              <w:rPr>
                <w:rFonts w:ascii="Arial" w:hAnsi="Arial" w:cs="Arial"/>
              </w:rPr>
              <w:t xml:space="preserve"> год. </w:t>
            </w:r>
          </w:p>
        </w:tc>
      </w:tr>
      <w:tr w:rsidR="007D0E77" w:rsidRPr="0023039E" w:rsidTr="00A6296C">
        <w:tc>
          <w:tcPr>
            <w:tcW w:w="534" w:type="dxa"/>
          </w:tcPr>
          <w:p w:rsidR="007D0E77" w:rsidRPr="0023039E" w:rsidRDefault="007D0E77" w:rsidP="00A6296C">
            <w:pPr>
              <w:ind w:left="284" w:hanging="284"/>
              <w:jc w:val="both"/>
              <w:rPr>
                <w:rFonts w:ascii="Arial" w:hAnsi="Arial" w:cs="Arial"/>
              </w:rPr>
            </w:pPr>
            <w:r w:rsidRPr="0023039E">
              <w:rPr>
                <w:rFonts w:ascii="Arial" w:hAnsi="Arial" w:cs="Arial"/>
              </w:rPr>
              <w:t>3.</w:t>
            </w:r>
          </w:p>
        </w:tc>
        <w:tc>
          <w:tcPr>
            <w:tcW w:w="9355" w:type="dxa"/>
          </w:tcPr>
          <w:p w:rsidR="007D0E77" w:rsidRPr="0023039E" w:rsidRDefault="007D0E77" w:rsidP="00A6296C">
            <w:pPr>
              <w:ind w:left="33"/>
              <w:jc w:val="both"/>
              <w:rPr>
                <w:rFonts w:ascii="Arial" w:hAnsi="Arial" w:cs="Arial"/>
              </w:rPr>
            </w:pPr>
            <w:r w:rsidRPr="0023039E">
              <w:rPr>
                <w:rFonts w:ascii="Arial" w:hAnsi="Arial" w:cs="Arial"/>
              </w:rPr>
              <w:t>Распределение прибыли, в том числе выплата (объявление) дивидендов, и убытков Общества по результатам 201</w:t>
            </w:r>
            <w:r>
              <w:rPr>
                <w:rFonts w:ascii="Arial" w:hAnsi="Arial" w:cs="Arial"/>
              </w:rPr>
              <w:t>5</w:t>
            </w:r>
            <w:r w:rsidRPr="0023039E">
              <w:rPr>
                <w:rFonts w:ascii="Arial" w:hAnsi="Arial" w:cs="Arial"/>
              </w:rPr>
              <w:t xml:space="preserve"> года. </w:t>
            </w:r>
            <w:r>
              <w:rPr>
                <w:rFonts w:ascii="Arial" w:hAnsi="Arial" w:cs="Arial"/>
              </w:rPr>
              <w:t>Определение размера, срока и формы выплаты дивидендов по результатам 2015 года.</w:t>
            </w:r>
          </w:p>
        </w:tc>
      </w:tr>
      <w:tr w:rsidR="007D0E77" w:rsidRPr="0023039E" w:rsidTr="00A6296C">
        <w:tc>
          <w:tcPr>
            <w:tcW w:w="534" w:type="dxa"/>
          </w:tcPr>
          <w:p w:rsidR="007D0E77" w:rsidRPr="0023039E" w:rsidRDefault="007D0E77" w:rsidP="00A6296C">
            <w:pPr>
              <w:ind w:left="284" w:hanging="284"/>
              <w:jc w:val="both"/>
              <w:rPr>
                <w:rFonts w:ascii="Arial" w:hAnsi="Arial" w:cs="Arial"/>
              </w:rPr>
            </w:pPr>
            <w:r w:rsidRPr="0023039E">
              <w:rPr>
                <w:rFonts w:ascii="Arial" w:hAnsi="Arial" w:cs="Arial"/>
              </w:rPr>
              <w:t>4.</w:t>
            </w:r>
          </w:p>
        </w:tc>
        <w:tc>
          <w:tcPr>
            <w:tcW w:w="9355" w:type="dxa"/>
          </w:tcPr>
          <w:p w:rsidR="007D0E77" w:rsidRPr="0023039E" w:rsidRDefault="007D0E77" w:rsidP="00A6296C">
            <w:pPr>
              <w:ind w:left="33"/>
              <w:jc w:val="both"/>
              <w:rPr>
                <w:rFonts w:ascii="Arial" w:hAnsi="Arial" w:cs="Arial"/>
              </w:rPr>
            </w:pPr>
            <w:r w:rsidRPr="0023039E">
              <w:rPr>
                <w:rFonts w:ascii="Arial" w:hAnsi="Arial" w:cs="Arial"/>
              </w:rPr>
              <w:t xml:space="preserve">Избрание Ревизионной комиссии Общества. </w:t>
            </w:r>
          </w:p>
        </w:tc>
      </w:tr>
      <w:tr w:rsidR="007D0E77" w:rsidRPr="0023039E" w:rsidTr="00A6296C">
        <w:tc>
          <w:tcPr>
            <w:tcW w:w="534" w:type="dxa"/>
          </w:tcPr>
          <w:p w:rsidR="007D0E77" w:rsidRPr="0023039E" w:rsidRDefault="007D0E77" w:rsidP="00A6296C">
            <w:pPr>
              <w:ind w:left="284" w:hanging="284"/>
              <w:jc w:val="both"/>
              <w:rPr>
                <w:rFonts w:ascii="Arial" w:hAnsi="Arial" w:cs="Arial"/>
              </w:rPr>
            </w:pPr>
            <w:r w:rsidRPr="0023039E">
              <w:rPr>
                <w:rFonts w:ascii="Arial" w:hAnsi="Arial" w:cs="Arial"/>
              </w:rPr>
              <w:t>5.</w:t>
            </w:r>
          </w:p>
        </w:tc>
        <w:tc>
          <w:tcPr>
            <w:tcW w:w="9355" w:type="dxa"/>
          </w:tcPr>
          <w:p w:rsidR="007D0E77" w:rsidRPr="0023039E" w:rsidRDefault="007D0E77" w:rsidP="00A6296C">
            <w:pPr>
              <w:ind w:left="33"/>
              <w:jc w:val="both"/>
              <w:rPr>
                <w:rFonts w:ascii="Arial" w:hAnsi="Arial" w:cs="Arial"/>
              </w:rPr>
            </w:pPr>
            <w:r w:rsidRPr="0023039E">
              <w:rPr>
                <w:rFonts w:ascii="Arial" w:hAnsi="Arial" w:cs="Arial"/>
              </w:rPr>
              <w:t>Утверждение Аудитора Общества на 201</w:t>
            </w:r>
            <w:r>
              <w:rPr>
                <w:rFonts w:ascii="Arial" w:hAnsi="Arial" w:cs="Arial"/>
              </w:rPr>
              <w:t>6</w:t>
            </w:r>
            <w:r w:rsidRPr="0023039E">
              <w:rPr>
                <w:rFonts w:ascii="Arial" w:hAnsi="Arial" w:cs="Arial"/>
              </w:rPr>
              <w:t xml:space="preserve"> год.</w:t>
            </w:r>
          </w:p>
        </w:tc>
      </w:tr>
      <w:tr w:rsidR="007D0E77" w:rsidRPr="0023039E" w:rsidTr="00A6296C">
        <w:tc>
          <w:tcPr>
            <w:tcW w:w="534" w:type="dxa"/>
          </w:tcPr>
          <w:p w:rsidR="007D0E77" w:rsidRPr="0023039E" w:rsidRDefault="007D0E77" w:rsidP="00A6296C">
            <w:pPr>
              <w:ind w:left="284" w:hanging="284"/>
              <w:jc w:val="both"/>
              <w:rPr>
                <w:rFonts w:ascii="Arial" w:hAnsi="Arial" w:cs="Arial"/>
              </w:rPr>
            </w:pPr>
            <w:r w:rsidRPr="0023039E">
              <w:rPr>
                <w:rFonts w:ascii="Arial" w:hAnsi="Arial" w:cs="Arial"/>
              </w:rPr>
              <w:t>6.</w:t>
            </w:r>
          </w:p>
        </w:tc>
        <w:tc>
          <w:tcPr>
            <w:tcW w:w="9355" w:type="dxa"/>
          </w:tcPr>
          <w:p w:rsidR="007D0E77" w:rsidRPr="0023039E" w:rsidRDefault="007D0E77" w:rsidP="00A6296C">
            <w:pPr>
              <w:ind w:left="33"/>
              <w:jc w:val="both"/>
              <w:rPr>
                <w:rFonts w:ascii="Arial" w:hAnsi="Arial" w:cs="Arial"/>
              </w:rPr>
            </w:pPr>
            <w:r w:rsidRPr="0023039E">
              <w:rPr>
                <w:rFonts w:ascii="Arial" w:hAnsi="Arial" w:cs="Arial"/>
              </w:rPr>
              <w:t xml:space="preserve">Избрание Совета директоров Общества. </w:t>
            </w:r>
          </w:p>
        </w:tc>
      </w:tr>
    </w:tbl>
    <w:p w:rsidR="007D0E77" w:rsidRPr="0023039E" w:rsidRDefault="007D0E77" w:rsidP="007D0E77">
      <w:pPr>
        <w:pStyle w:val="a7"/>
        <w:ind w:left="284" w:hanging="284"/>
        <w:rPr>
          <w:rFonts w:ascii="Arial" w:hAnsi="Arial" w:cs="Arial"/>
          <w:i/>
          <w:iCs/>
        </w:rPr>
      </w:pPr>
    </w:p>
    <w:p w:rsidR="007D0E77" w:rsidRPr="0023039E" w:rsidRDefault="007D0E77" w:rsidP="007D0E77">
      <w:pPr>
        <w:pStyle w:val="a5"/>
        <w:tabs>
          <w:tab w:val="left" w:pos="90"/>
        </w:tabs>
        <w:spacing w:after="0"/>
        <w:ind w:left="284" w:hanging="284"/>
        <w:jc w:val="both"/>
        <w:rPr>
          <w:rFonts w:ascii="Arial" w:hAnsi="Arial" w:cs="Arial"/>
        </w:rPr>
      </w:pPr>
      <w:r w:rsidRPr="0023039E">
        <w:rPr>
          <w:rFonts w:ascii="Arial" w:hAnsi="Arial" w:cs="Arial"/>
        </w:rPr>
        <w:t>Функции счётной комиссии на основании договора выполняет специализированный регистратор:</w:t>
      </w:r>
    </w:p>
    <w:p w:rsidR="007D0E77" w:rsidRPr="0023039E" w:rsidRDefault="007D0E77" w:rsidP="007D0E77">
      <w:pPr>
        <w:pStyle w:val="a5"/>
        <w:tabs>
          <w:tab w:val="left" w:pos="90"/>
        </w:tabs>
        <w:spacing w:after="0"/>
        <w:ind w:left="284" w:hanging="284"/>
        <w:jc w:val="both"/>
        <w:rPr>
          <w:rFonts w:ascii="Arial" w:hAnsi="Arial" w:cs="Arial"/>
          <w:bCs/>
        </w:rPr>
      </w:pPr>
      <w:r w:rsidRPr="0023039E">
        <w:rPr>
          <w:rFonts w:ascii="Arial" w:hAnsi="Arial" w:cs="Arial"/>
          <w:b/>
          <w:bCs/>
        </w:rPr>
        <w:t>Общество с ограниченной ответственностью «Реестр-РН»</w:t>
      </w:r>
      <w:r w:rsidRPr="0023039E">
        <w:rPr>
          <w:rFonts w:ascii="Arial" w:hAnsi="Arial" w:cs="Arial"/>
          <w:bCs/>
        </w:rPr>
        <w:t>.</w:t>
      </w:r>
    </w:p>
    <w:p w:rsidR="007D0E77" w:rsidRPr="0023039E" w:rsidRDefault="007D0E77" w:rsidP="007D0E77">
      <w:pPr>
        <w:pStyle w:val="a5"/>
        <w:tabs>
          <w:tab w:val="left" w:pos="90"/>
        </w:tabs>
        <w:spacing w:after="0"/>
        <w:ind w:left="284" w:hanging="284"/>
        <w:jc w:val="both"/>
        <w:rPr>
          <w:rFonts w:ascii="Arial" w:hAnsi="Arial" w:cs="Arial"/>
          <w:b/>
          <w:bCs/>
        </w:rPr>
      </w:pPr>
      <w:r w:rsidRPr="0023039E">
        <w:rPr>
          <w:rFonts w:ascii="Arial" w:hAnsi="Arial" w:cs="Arial"/>
        </w:rPr>
        <w:t xml:space="preserve">Место нахождения регистратора: </w:t>
      </w:r>
      <w:smartTag w:uri="urn:schemas-microsoft-com:office:smarttags" w:element="metricconverter">
        <w:smartTagPr>
          <w:attr w:name="ProductID" w:val="109028, г"/>
        </w:smartTagPr>
        <w:r w:rsidRPr="0023039E">
          <w:rPr>
            <w:rFonts w:ascii="Arial" w:hAnsi="Arial" w:cs="Arial"/>
            <w:b/>
            <w:bCs/>
          </w:rPr>
          <w:t>109028, г</w:t>
        </w:r>
      </w:smartTag>
      <w:r w:rsidRPr="0023039E">
        <w:rPr>
          <w:rFonts w:ascii="Arial" w:hAnsi="Arial" w:cs="Arial"/>
          <w:b/>
          <w:bCs/>
        </w:rPr>
        <w:t xml:space="preserve">. Москва, </w:t>
      </w:r>
      <w:proofErr w:type="spellStart"/>
      <w:r w:rsidRPr="0023039E">
        <w:rPr>
          <w:rFonts w:ascii="Arial" w:hAnsi="Arial" w:cs="Arial"/>
          <w:b/>
          <w:bCs/>
        </w:rPr>
        <w:t>Подкопаевский</w:t>
      </w:r>
      <w:proofErr w:type="spellEnd"/>
      <w:r w:rsidRPr="0023039E">
        <w:rPr>
          <w:rFonts w:ascii="Arial" w:hAnsi="Arial" w:cs="Arial"/>
          <w:b/>
          <w:bCs/>
        </w:rPr>
        <w:t xml:space="preserve"> пер., д.2/6, стр.3-4.</w:t>
      </w:r>
    </w:p>
    <w:p w:rsidR="007D0E77" w:rsidRPr="0023039E" w:rsidRDefault="007D0E77" w:rsidP="007D0E77">
      <w:pPr>
        <w:pStyle w:val="a5"/>
        <w:tabs>
          <w:tab w:val="left" w:pos="90"/>
        </w:tabs>
        <w:spacing w:after="0"/>
        <w:ind w:left="284" w:hanging="284"/>
        <w:jc w:val="both"/>
        <w:rPr>
          <w:rFonts w:ascii="Arial" w:hAnsi="Arial" w:cs="Arial"/>
          <w:bCs/>
        </w:rPr>
      </w:pPr>
    </w:p>
    <w:p w:rsidR="007D0E77" w:rsidRPr="0023039E" w:rsidRDefault="007D0E77" w:rsidP="007D0E77">
      <w:pPr>
        <w:pStyle w:val="a5"/>
        <w:tabs>
          <w:tab w:val="left" w:pos="90"/>
        </w:tabs>
        <w:spacing w:after="0"/>
        <w:ind w:left="284" w:hanging="284"/>
        <w:jc w:val="both"/>
        <w:rPr>
          <w:rFonts w:ascii="Arial" w:hAnsi="Arial" w:cs="Arial"/>
          <w:bCs/>
        </w:rPr>
      </w:pPr>
      <w:r w:rsidRPr="0023039E">
        <w:rPr>
          <w:rFonts w:ascii="Arial" w:hAnsi="Arial" w:cs="Arial"/>
          <w:bCs/>
        </w:rPr>
        <w:t>Лица, уполномоченные регистратором на выполнение функций счётной комиссии:</w:t>
      </w:r>
    </w:p>
    <w:p w:rsidR="007D0E77" w:rsidRPr="0023039E" w:rsidRDefault="007D0E77" w:rsidP="007D0E77">
      <w:pPr>
        <w:pStyle w:val="a5"/>
        <w:numPr>
          <w:ilvl w:val="0"/>
          <w:numId w:val="1"/>
        </w:numPr>
        <w:tabs>
          <w:tab w:val="left" w:pos="90"/>
        </w:tabs>
        <w:spacing w:after="0"/>
        <w:ind w:left="284" w:hanging="284"/>
        <w:jc w:val="both"/>
        <w:rPr>
          <w:rFonts w:ascii="Arial" w:hAnsi="Arial" w:cs="Arial"/>
          <w:b/>
          <w:bCs/>
        </w:rPr>
      </w:pPr>
      <w:r w:rsidRPr="0023039E">
        <w:rPr>
          <w:rFonts w:ascii="Arial" w:hAnsi="Arial" w:cs="Arial"/>
          <w:b/>
          <w:bCs/>
        </w:rPr>
        <w:t>Илюкова Надежда Викторовна;</w:t>
      </w:r>
    </w:p>
    <w:p w:rsidR="007D0E77" w:rsidRPr="0023039E" w:rsidRDefault="007D0E77" w:rsidP="007D0E77">
      <w:pPr>
        <w:pStyle w:val="a5"/>
        <w:numPr>
          <w:ilvl w:val="0"/>
          <w:numId w:val="1"/>
        </w:numPr>
        <w:tabs>
          <w:tab w:val="left" w:pos="90"/>
        </w:tabs>
        <w:spacing w:after="0"/>
        <w:ind w:left="284" w:hanging="284"/>
        <w:jc w:val="both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Ситак</w:t>
      </w:r>
      <w:proofErr w:type="spellEnd"/>
      <w:r>
        <w:rPr>
          <w:rFonts w:ascii="Arial" w:hAnsi="Arial" w:cs="Arial"/>
          <w:b/>
          <w:bCs/>
        </w:rPr>
        <w:t xml:space="preserve"> Анна Вадимовна</w:t>
      </w:r>
      <w:r w:rsidRPr="0023039E">
        <w:rPr>
          <w:rFonts w:ascii="Arial" w:hAnsi="Arial" w:cs="Arial"/>
          <w:b/>
          <w:bCs/>
        </w:rPr>
        <w:t>;</w:t>
      </w:r>
    </w:p>
    <w:p w:rsidR="007D0E77" w:rsidRPr="0023039E" w:rsidRDefault="007D0E77" w:rsidP="007D0E77">
      <w:pPr>
        <w:pStyle w:val="a5"/>
        <w:numPr>
          <w:ilvl w:val="0"/>
          <w:numId w:val="1"/>
        </w:numPr>
        <w:tabs>
          <w:tab w:val="left" w:pos="90"/>
        </w:tabs>
        <w:spacing w:after="0"/>
        <w:ind w:left="284" w:hanging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Панасова Алена Эдуардовна</w:t>
      </w:r>
      <w:r w:rsidRPr="0023039E">
        <w:rPr>
          <w:rFonts w:ascii="Arial" w:hAnsi="Arial" w:cs="Arial"/>
          <w:b/>
          <w:bCs/>
        </w:rPr>
        <w:t>.</w:t>
      </w:r>
    </w:p>
    <w:p w:rsidR="007D0E77" w:rsidRPr="0023039E" w:rsidRDefault="007D0E77" w:rsidP="007D0E77">
      <w:pPr>
        <w:pStyle w:val="a7"/>
        <w:ind w:left="284" w:hanging="284"/>
        <w:rPr>
          <w:rFonts w:ascii="Arial" w:hAnsi="Arial" w:cs="Arial"/>
          <w:i/>
          <w:iCs/>
        </w:rPr>
      </w:pPr>
    </w:p>
    <w:p w:rsidR="007D0E77" w:rsidRPr="0023039E" w:rsidRDefault="007D0E77" w:rsidP="007D0E77">
      <w:pPr>
        <w:pStyle w:val="a7"/>
        <w:ind w:left="284" w:hanging="284"/>
        <w:rPr>
          <w:rFonts w:ascii="Arial" w:hAnsi="Arial" w:cs="Arial"/>
          <w:b/>
          <w:iCs/>
        </w:rPr>
      </w:pPr>
      <w:r w:rsidRPr="0023039E">
        <w:rPr>
          <w:rFonts w:ascii="Arial" w:hAnsi="Arial" w:cs="Arial"/>
          <w:iCs/>
        </w:rPr>
        <w:t xml:space="preserve">Председатель общего собрания акционеров: </w:t>
      </w:r>
      <w:r w:rsidRPr="0023039E">
        <w:rPr>
          <w:rFonts w:ascii="Arial" w:hAnsi="Arial" w:cs="Arial"/>
          <w:b/>
          <w:iCs/>
        </w:rPr>
        <w:t>Мамонкин Дмитрий Николаевич</w:t>
      </w:r>
      <w:r w:rsidRPr="00575512">
        <w:rPr>
          <w:rFonts w:ascii="Arial" w:hAnsi="Arial" w:cs="Arial"/>
          <w:iCs/>
        </w:rPr>
        <w:t>.</w:t>
      </w:r>
    </w:p>
    <w:p w:rsidR="007D0E77" w:rsidRPr="0023039E" w:rsidRDefault="007D0E77" w:rsidP="007D0E77">
      <w:pPr>
        <w:pStyle w:val="a7"/>
        <w:ind w:left="284" w:hanging="284"/>
        <w:rPr>
          <w:rFonts w:ascii="Arial" w:hAnsi="Arial" w:cs="Arial"/>
          <w:iCs/>
        </w:rPr>
      </w:pPr>
      <w:r w:rsidRPr="0023039E">
        <w:rPr>
          <w:rFonts w:ascii="Arial" w:hAnsi="Arial" w:cs="Arial"/>
          <w:iCs/>
        </w:rPr>
        <w:t xml:space="preserve">Секретарь общего собрания акционеров: </w:t>
      </w:r>
      <w:r w:rsidRPr="0023039E">
        <w:rPr>
          <w:rFonts w:ascii="Arial" w:hAnsi="Arial" w:cs="Arial"/>
          <w:b/>
          <w:iCs/>
        </w:rPr>
        <w:t>Сазонова Анна Александровна</w:t>
      </w:r>
      <w:r w:rsidRPr="00575512">
        <w:rPr>
          <w:rFonts w:ascii="Arial" w:hAnsi="Arial" w:cs="Arial"/>
          <w:iCs/>
        </w:rPr>
        <w:t>.</w:t>
      </w:r>
    </w:p>
    <w:p w:rsidR="007D0E77" w:rsidRPr="0023039E" w:rsidRDefault="007D0E77" w:rsidP="007D0E77">
      <w:pPr>
        <w:widowControl w:val="0"/>
        <w:tabs>
          <w:tab w:val="left" w:pos="90"/>
          <w:tab w:val="right" w:pos="972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b/>
          <w:bCs/>
          <w:color w:val="000000"/>
        </w:rPr>
      </w:pPr>
    </w:p>
    <w:p w:rsidR="007D0E77" w:rsidRPr="0023039E" w:rsidRDefault="007D0E77" w:rsidP="007D0E77">
      <w:pPr>
        <w:pStyle w:val="a7"/>
        <w:jc w:val="both"/>
        <w:rPr>
          <w:rFonts w:ascii="Arial" w:hAnsi="Arial" w:cs="Arial"/>
          <w:iCs/>
        </w:rPr>
      </w:pPr>
      <w:r w:rsidRPr="0023039E">
        <w:rPr>
          <w:rFonts w:ascii="Arial" w:hAnsi="Arial" w:cs="Arial"/>
        </w:rPr>
        <w:t>Всего</w:t>
      </w:r>
      <w:r w:rsidRPr="0023039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П</w:t>
      </w:r>
      <w:r w:rsidRPr="0023039E">
        <w:rPr>
          <w:rFonts w:ascii="Arial" w:hAnsi="Arial" w:cs="Arial"/>
          <w:b/>
        </w:rPr>
        <w:t>АО «</w:t>
      </w:r>
      <w:proofErr w:type="gramStart"/>
      <w:r w:rsidRPr="0023039E">
        <w:rPr>
          <w:rFonts w:ascii="Arial" w:hAnsi="Arial" w:cs="Arial"/>
          <w:b/>
        </w:rPr>
        <w:t>Саратовский</w:t>
      </w:r>
      <w:proofErr w:type="gramEnd"/>
      <w:r w:rsidRPr="0023039E">
        <w:rPr>
          <w:rFonts w:ascii="Arial" w:hAnsi="Arial" w:cs="Arial"/>
          <w:b/>
        </w:rPr>
        <w:t xml:space="preserve"> НПЗ» </w:t>
      </w:r>
      <w:r w:rsidRPr="0023039E">
        <w:rPr>
          <w:rFonts w:ascii="Arial" w:hAnsi="Arial" w:cs="Arial"/>
        </w:rPr>
        <w:t>размещено</w:t>
      </w:r>
      <w:r w:rsidRPr="0023039E">
        <w:rPr>
          <w:rFonts w:ascii="Arial" w:hAnsi="Arial" w:cs="Arial"/>
          <w:b/>
          <w:bCs/>
        </w:rPr>
        <w:t xml:space="preserve"> </w:t>
      </w:r>
      <w:bookmarkStart w:id="3" w:name="Соб_АкцВсегоАО"/>
      <w:r w:rsidRPr="0023039E">
        <w:rPr>
          <w:rFonts w:ascii="Arial" w:hAnsi="Arial" w:cs="Arial"/>
          <w:b/>
          <w:bCs/>
        </w:rPr>
        <w:t>748 012</w:t>
      </w:r>
      <w:bookmarkEnd w:id="3"/>
      <w:r w:rsidRPr="0023039E">
        <w:rPr>
          <w:rFonts w:ascii="Arial" w:hAnsi="Arial" w:cs="Arial"/>
          <w:b/>
          <w:bCs/>
        </w:rPr>
        <w:t xml:space="preserve"> </w:t>
      </w:r>
      <w:r w:rsidRPr="0023039E">
        <w:rPr>
          <w:rFonts w:ascii="Arial" w:hAnsi="Arial" w:cs="Arial"/>
          <w:bCs/>
        </w:rPr>
        <w:t>обыкновенных акций и</w:t>
      </w:r>
      <w:r w:rsidRPr="0023039E">
        <w:rPr>
          <w:rFonts w:ascii="Arial" w:hAnsi="Arial" w:cs="Arial"/>
          <w:b/>
          <w:bCs/>
        </w:rPr>
        <w:t xml:space="preserve"> </w:t>
      </w:r>
      <w:bookmarkStart w:id="4" w:name="Эм_АП"/>
      <w:r w:rsidRPr="0023039E">
        <w:rPr>
          <w:rFonts w:ascii="Arial" w:hAnsi="Arial" w:cs="Arial"/>
          <w:b/>
          <w:bCs/>
        </w:rPr>
        <w:t>249 337</w:t>
      </w:r>
      <w:bookmarkEnd w:id="4"/>
      <w:r w:rsidRPr="0023039E">
        <w:rPr>
          <w:rFonts w:ascii="Arial" w:hAnsi="Arial" w:cs="Arial"/>
          <w:b/>
          <w:bCs/>
        </w:rPr>
        <w:t xml:space="preserve"> </w:t>
      </w:r>
      <w:r w:rsidRPr="0023039E">
        <w:rPr>
          <w:rFonts w:ascii="Arial" w:hAnsi="Arial" w:cs="Arial"/>
        </w:rPr>
        <w:t>привилегированных акций.</w:t>
      </w:r>
    </w:p>
    <w:p w:rsidR="007D0E77" w:rsidRPr="0023039E" w:rsidRDefault="007D0E77" w:rsidP="007D0E77">
      <w:pPr>
        <w:pStyle w:val="a7"/>
        <w:ind w:left="284" w:hanging="284"/>
        <w:rPr>
          <w:rFonts w:ascii="Arial" w:hAnsi="Arial" w:cs="Arial"/>
        </w:rPr>
      </w:pPr>
    </w:p>
    <w:p w:rsidR="007D0E77" w:rsidRDefault="007D0E77" w:rsidP="007D0E77">
      <w:pPr>
        <w:pStyle w:val="a7"/>
        <w:ind w:left="284" w:hanging="284"/>
        <w:jc w:val="both"/>
        <w:rPr>
          <w:rFonts w:ascii="Arial" w:hAnsi="Arial" w:cs="Arial"/>
          <w:b/>
          <w:i/>
        </w:rPr>
      </w:pPr>
      <w:r w:rsidRPr="0023039E">
        <w:rPr>
          <w:rFonts w:ascii="Arial" w:hAnsi="Arial" w:cs="Arial"/>
          <w:b/>
          <w:i/>
          <w:u w:val="single"/>
        </w:rPr>
        <w:t>Вопрос № 1 повестки дня</w:t>
      </w:r>
      <w:r w:rsidRPr="0023039E">
        <w:rPr>
          <w:rFonts w:ascii="Arial" w:hAnsi="Arial" w:cs="Arial"/>
          <w:b/>
          <w:i/>
        </w:rPr>
        <w:t>: Утверждение годового отчета Общества за 201</w:t>
      </w:r>
      <w:r>
        <w:rPr>
          <w:rFonts w:ascii="Arial" w:hAnsi="Arial" w:cs="Arial"/>
          <w:b/>
          <w:i/>
        </w:rPr>
        <w:t>5</w:t>
      </w:r>
      <w:r w:rsidRPr="0023039E">
        <w:rPr>
          <w:rFonts w:ascii="Arial" w:hAnsi="Arial" w:cs="Arial"/>
          <w:b/>
          <w:i/>
        </w:rPr>
        <w:t xml:space="preserve"> год.</w:t>
      </w:r>
    </w:p>
    <w:p w:rsidR="007D0E77" w:rsidRPr="0023039E" w:rsidRDefault="007D0E77" w:rsidP="007D0E77">
      <w:pPr>
        <w:pStyle w:val="a7"/>
        <w:ind w:firstLine="284"/>
        <w:jc w:val="both"/>
        <w:rPr>
          <w:rFonts w:ascii="Arial" w:hAnsi="Arial" w:cs="Arial"/>
          <w:b/>
        </w:rPr>
      </w:pPr>
      <w:r w:rsidRPr="0023039E">
        <w:rPr>
          <w:rFonts w:ascii="Arial" w:hAnsi="Arial" w:cs="Arial"/>
        </w:rPr>
        <w:t>Число голосов, которыми обладали лица, включенные в список лиц, имевших право на участие в общем собрании, по данному вопросу повестки дня общего собрания: </w:t>
      </w:r>
      <w:bookmarkStart w:id="5" w:name="В001_ГолВсегоСписок"/>
      <w:r w:rsidRPr="0023039E">
        <w:rPr>
          <w:rFonts w:ascii="Arial" w:hAnsi="Arial" w:cs="Arial"/>
          <w:b/>
        </w:rPr>
        <w:t>748 012</w:t>
      </w:r>
      <w:bookmarkEnd w:id="5"/>
      <w:r w:rsidRPr="0023039E">
        <w:rPr>
          <w:rFonts w:ascii="Arial" w:hAnsi="Arial" w:cs="Arial"/>
          <w:b/>
        </w:rPr>
        <w:t>.</w:t>
      </w:r>
    </w:p>
    <w:p w:rsidR="007D0E77" w:rsidRPr="0023039E" w:rsidRDefault="007D0E77" w:rsidP="007D0E77">
      <w:pPr>
        <w:pStyle w:val="a7"/>
        <w:ind w:firstLine="284"/>
        <w:jc w:val="both"/>
        <w:rPr>
          <w:rFonts w:ascii="Arial" w:hAnsi="Arial" w:cs="Arial"/>
          <w:b/>
        </w:rPr>
      </w:pPr>
      <w:r w:rsidRPr="0023039E">
        <w:rPr>
          <w:rFonts w:ascii="Arial" w:hAnsi="Arial" w:cs="Arial"/>
        </w:rPr>
        <w:t>Число голосов, приходившихся на голосующие акции общества по данному вопросу повестки дня общего собрания, определенное с учетом положений пункта 4.20 Положения о дополнительных требованиях к порядку подготовки, созыва и проведения общего собрания акционеров (утвержденного Приказом Федеральной службы по финансовым рынкам от 2 февраля 2012 г. N 12</w:t>
      </w:r>
      <w:r w:rsidRPr="0023039E">
        <w:rPr>
          <w:rFonts w:ascii="Arial" w:hAnsi="Arial" w:cs="Arial"/>
        </w:rPr>
        <w:noBreakHyphen/>
        <w:t>6/</w:t>
      </w:r>
      <w:proofErr w:type="spellStart"/>
      <w:r w:rsidRPr="0023039E">
        <w:rPr>
          <w:rFonts w:ascii="Arial" w:hAnsi="Arial" w:cs="Arial"/>
        </w:rPr>
        <w:t>пз</w:t>
      </w:r>
      <w:proofErr w:type="spellEnd"/>
      <w:r w:rsidRPr="0023039E">
        <w:rPr>
          <w:rFonts w:ascii="Arial" w:hAnsi="Arial" w:cs="Arial"/>
        </w:rPr>
        <w:t>-н (далее</w:t>
      </w:r>
      <w:r>
        <w:rPr>
          <w:rFonts w:ascii="Arial" w:hAnsi="Arial" w:cs="Arial"/>
        </w:rPr>
        <w:t xml:space="preserve"> </w:t>
      </w:r>
      <w:proofErr w:type="gramStart"/>
      <w:r w:rsidRPr="0023039E">
        <w:rPr>
          <w:rFonts w:ascii="Arial" w:hAnsi="Arial" w:cs="Arial"/>
        </w:rPr>
        <w:t>-</w:t>
      </w:r>
      <w:r w:rsidRPr="0023039E">
        <w:rPr>
          <w:rFonts w:ascii="Arial" w:hAnsi="Arial" w:cs="Arial"/>
          <w:b/>
          <w:i/>
        </w:rPr>
        <w:t>П</w:t>
      </w:r>
      <w:proofErr w:type="gramEnd"/>
      <w:r w:rsidRPr="0023039E">
        <w:rPr>
          <w:rFonts w:ascii="Arial" w:hAnsi="Arial" w:cs="Arial"/>
          <w:b/>
          <w:i/>
        </w:rPr>
        <w:t>оложение</w:t>
      </w:r>
      <w:r w:rsidRPr="0023039E">
        <w:rPr>
          <w:rFonts w:ascii="Arial" w:hAnsi="Arial" w:cs="Arial"/>
        </w:rPr>
        <w:t>):</w:t>
      </w:r>
      <w:r w:rsidRPr="0023039E">
        <w:rPr>
          <w:rFonts w:ascii="Arial" w:hAnsi="Arial" w:cs="Arial"/>
          <w:b/>
        </w:rPr>
        <w:t> </w:t>
      </w:r>
      <w:bookmarkStart w:id="6" w:name="В001_ГолВсегоКворум"/>
      <w:r w:rsidRPr="0023039E">
        <w:rPr>
          <w:rFonts w:ascii="Arial" w:hAnsi="Arial" w:cs="Arial"/>
          <w:b/>
        </w:rPr>
        <w:t>748 012</w:t>
      </w:r>
      <w:bookmarkEnd w:id="6"/>
      <w:r w:rsidRPr="0023039E">
        <w:rPr>
          <w:rFonts w:ascii="Arial" w:hAnsi="Arial" w:cs="Arial"/>
          <w:b/>
        </w:rPr>
        <w:t>.</w:t>
      </w:r>
    </w:p>
    <w:p w:rsidR="007D0E77" w:rsidRPr="0023039E" w:rsidRDefault="007D0E77" w:rsidP="007D0E77">
      <w:pPr>
        <w:pStyle w:val="a7"/>
        <w:ind w:firstLine="284"/>
        <w:jc w:val="both"/>
        <w:rPr>
          <w:rFonts w:ascii="Arial" w:hAnsi="Arial" w:cs="Arial"/>
        </w:rPr>
      </w:pPr>
      <w:r w:rsidRPr="0023039E">
        <w:rPr>
          <w:rFonts w:ascii="Arial" w:hAnsi="Arial" w:cs="Arial"/>
        </w:rPr>
        <w:t>Число голосов, которыми обладали лица, принявшие участие в общем собрании, по данному вопросу повестки дня общего собрания:</w:t>
      </w:r>
      <w:r w:rsidRPr="0023039E">
        <w:rPr>
          <w:rFonts w:ascii="Arial" w:hAnsi="Arial" w:cs="Arial"/>
          <w:b/>
        </w:rPr>
        <w:t> </w:t>
      </w:r>
      <w:r>
        <w:rPr>
          <w:rFonts w:ascii="Arial" w:hAnsi="Arial" w:cs="Arial"/>
          <w:b/>
        </w:rPr>
        <w:t>677 445</w:t>
      </w:r>
      <w:r w:rsidRPr="0023039E">
        <w:rPr>
          <w:rFonts w:ascii="Arial" w:hAnsi="Arial" w:cs="Arial"/>
          <w:b/>
        </w:rPr>
        <w:t xml:space="preserve">, </w:t>
      </w:r>
      <w:r w:rsidRPr="0023039E">
        <w:rPr>
          <w:rFonts w:ascii="Arial" w:hAnsi="Arial" w:cs="Arial"/>
        </w:rPr>
        <w:t>что составляет более чем половину голосов размещенных голосующих акций общества по данному вопросу повестки дня общего собрания.</w:t>
      </w:r>
    </w:p>
    <w:p w:rsidR="007D0E77" w:rsidRPr="0023039E" w:rsidRDefault="007D0E77" w:rsidP="007D0E77">
      <w:pPr>
        <w:pStyle w:val="a7"/>
        <w:ind w:firstLine="284"/>
        <w:jc w:val="both"/>
        <w:rPr>
          <w:rFonts w:ascii="Arial" w:hAnsi="Arial" w:cs="Arial"/>
          <w:b/>
        </w:rPr>
      </w:pPr>
      <w:r w:rsidRPr="0023039E">
        <w:rPr>
          <w:rFonts w:ascii="Arial" w:hAnsi="Arial" w:cs="Arial"/>
          <w:b/>
        </w:rPr>
        <w:t xml:space="preserve">В соответствии с п.1 ст.58 Федерального закона от 26 декабря 1995 </w:t>
      </w:r>
      <w:r>
        <w:rPr>
          <w:rFonts w:ascii="Arial" w:hAnsi="Arial" w:cs="Arial"/>
          <w:b/>
        </w:rPr>
        <w:t>года</w:t>
      </w:r>
      <w:r w:rsidRPr="0023039E">
        <w:rPr>
          <w:rFonts w:ascii="Arial" w:hAnsi="Arial" w:cs="Arial"/>
          <w:b/>
        </w:rPr>
        <w:t xml:space="preserve"> N 208</w:t>
      </w:r>
      <w:r w:rsidRPr="0023039E">
        <w:rPr>
          <w:rFonts w:ascii="Arial" w:hAnsi="Arial" w:cs="Arial"/>
          <w:b/>
        </w:rPr>
        <w:noBreakHyphen/>
        <w:t xml:space="preserve">ФЗ «Об акционерных обществах» кворум по данному вопросу повестки дня </w:t>
      </w:r>
      <w:bookmarkStart w:id="7" w:name="В001_КворумТекстФ"/>
      <w:r w:rsidRPr="0023039E">
        <w:rPr>
          <w:rFonts w:ascii="Arial" w:hAnsi="Arial" w:cs="Arial"/>
          <w:b/>
        </w:rPr>
        <w:t>имеется</w:t>
      </w:r>
      <w:bookmarkEnd w:id="7"/>
      <w:r w:rsidRPr="0023039E">
        <w:rPr>
          <w:rFonts w:ascii="Arial" w:hAnsi="Arial" w:cs="Arial"/>
          <w:b/>
        </w:rPr>
        <w:t>.</w:t>
      </w:r>
    </w:p>
    <w:p w:rsidR="007D0E77" w:rsidRPr="0023039E" w:rsidRDefault="007D0E77" w:rsidP="007D0E77">
      <w:pPr>
        <w:ind w:firstLine="284"/>
        <w:jc w:val="both"/>
        <w:rPr>
          <w:rFonts w:ascii="Arial" w:hAnsi="Arial" w:cs="Arial"/>
        </w:rPr>
      </w:pPr>
      <w:r w:rsidRPr="0023039E">
        <w:rPr>
          <w:rFonts w:ascii="Arial" w:hAnsi="Arial" w:cs="Arial"/>
        </w:rPr>
        <w:t>Число голосов, отданных за каждый из вариантов голосования («за», «против» и «воздержался») по данному вопросу повестки дня общего собрания:</w:t>
      </w: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74"/>
        <w:gridCol w:w="5465"/>
      </w:tblGrid>
      <w:tr w:rsidR="007D0E77" w:rsidRPr="0023039E" w:rsidTr="00A6296C">
        <w:tc>
          <w:tcPr>
            <w:tcW w:w="2357" w:type="pct"/>
            <w:vAlign w:val="center"/>
          </w:tcPr>
          <w:p w:rsidR="007D0E77" w:rsidRPr="0023039E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23039E">
              <w:rPr>
                <w:rFonts w:ascii="Arial" w:hAnsi="Arial" w:cs="Arial"/>
                <w:b/>
                <w:bCs/>
                <w:i/>
              </w:rPr>
              <w:t>Вариант голосования</w:t>
            </w:r>
          </w:p>
        </w:tc>
        <w:tc>
          <w:tcPr>
            <w:tcW w:w="2643" w:type="pct"/>
            <w:vAlign w:val="center"/>
          </w:tcPr>
          <w:p w:rsidR="007D0E77" w:rsidRPr="0023039E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  <w:i/>
              </w:rPr>
            </w:pPr>
            <w:r w:rsidRPr="0023039E">
              <w:rPr>
                <w:rFonts w:ascii="Arial" w:hAnsi="Arial" w:cs="Arial"/>
                <w:b/>
                <w:i/>
              </w:rPr>
              <w:t>Количество голосов</w:t>
            </w:r>
          </w:p>
        </w:tc>
      </w:tr>
      <w:tr w:rsidR="007D0E77" w:rsidRPr="0023039E" w:rsidTr="00A6296C">
        <w:tc>
          <w:tcPr>
            <w:tcW w:w="2357" w:type="pct"/>
          </w:tcPr>
          <w:p w:rsidR="007D0E77" w:rsidRPr="0023039E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  <w:bCs/>
              </w:rPr>
            </w:pPr>
            <w:r w:rsidRPr="0023039E">
              <w:rPr>
                <w:rFonts w:ascii="Arial" w:hAnsi="Arial" w:cs="Arial"/>
                <w:b/>
                <w:bCs/>
              </w:rPr>
              <w:t>ЗА</w:t>
            </w:r>
          </w:p>
        </w:tc>
        <w:tc>
          <w:tcPr>
            <w:tcW w:w="2643" w:type="pct"/>
          </w:tcPr>
          <w:p w:rsidR="007D0E77" w:rsidRPr="00575512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575512">
              <w:rPr>
                <w:rFonts w:ascii="Arial" w:hAnsi="Arial" w:cs="Arial"/>
                <w:b/>
              </w:rPr>
              <w:t>677 235</w:t>
            </w:r>
          </w:p>
        </w:tc>
      </w:tr>
      <w:tr w:rsidR="007D0E77" w:rsidRPr="0023039E" w:rsidTr="00A6296C">
        <w:tc>
          <w:tcPr>
            <w:tcW w:w="2357" w:type="pct"/>
          </w:tcPr>
          <w:p w:rsidR="007D0E77" w:rsidRPr="0023039E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  <w:bCs/>
              </w:rPr>
            </w:pPr>
            <w:r w:rsidRPr="0023039E">
              <w:rPr>
                <w:rFonts w:ascii="Arial" w:hAnsi="Arial" w:cs="Arial"/>
                <w:b/>
                <w:bCs/>
              </w:rPr>
              <w:t>ПРОТИВ</w:t>
            </w:r>
          </w:p>
        </w:tc>
        <w:tc>
          <w:tcPr>
            <w:tcW w:w="2643" w:type="pct"/>
          </w:tcPr>
          <w:p w:rsidR="007D0E77" w:rsidRPr="00575512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  <w:bCs/>
              </w:rPr>
            </w:pPr>
            <w:bookmarkStart w:id="8" w:name="В001_ГолПР"/>
            <w:r w:rsidRPr="00575512">
              <w:rPr>
                <w:rFonts w:ascii="Arial" w:hAnsi="Arial" w:cs="Arial"/>
                <w:b/>
                <w:bCs/>
              </w:rPr>
              <w:t>31</w:t>
            </w:r>
            <w:bookmarkEnd w:id="8"/>
          </w:p>
        </w:tc>
      </w:tr>
      <w:tr w:rsidR="007D0E77" w:rsidRPr="0023039E" w:rsidTr="00A6296C">
        <w:tc>
          <w:tcPr>
            <w:tcW w:w="2357" w:type="pct"/>
          </w:tcPr>
          <w:p w:rsidR="007D0E77" w:rsidRPr="0023039E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  <w:bCs/>
              </w:rPr>
            </w:pPr>
            <w:r w:rsidRPr="0023039E">
              <w:rPr>
                <w:rFonts w:ascii="Arial" w:hAnsi="Arial" w:cs="Arial"/>
                <w:b/>
                <w:bCs/>
              </w:rPr>
              <w:t>ВОЗДЕРЖАЛСЯ</w:t>
            </w:r>
          </w:p>
        </w:tc>
        <w:tc>
          <w:tcPr>
            <w:tcW w:w="2643" w:type="pct"/>
          </w:tcPr>
          <w:p w:rsidR="007D0E77" w:rsidRPr="00575512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  <w:bCs/>
              </w:rPr>
            </w:pPr>
            <w:bookmarkStart w:id="9" w:name="В001_ГолВЗ"/>
            <w:r w:rsidRPr="00575512">
              <w:rPr>
                <w:rFonts w:ascii="Arial" w:hAnsi="Arial" w:cs="Arial"/>
                <w:b/>
                <w:bCs/>
              </w:rPr>
              <w:t>0</w:t>
            </w:r>
            <w:bookmarkEnd w:id="9"/>
          </w:p>
        </w:tc>
      </w:tr>
    </w:tbl>
    <w:p w:rsidR="007D0E77" w:rsidRPr="0023039E" w:rsidRDefault="007D0E77" w:rsidP="007D0E77">
      <w:pPr>
        <w:pStyle w:val="a7"/>
        <w:ind w:firstLine="284"/>
        <w:jc w:val="both"/>
        <w:rPr>
          <w:rFonts w:ascii="Arial" w:hAnsi="Arial" w:cs="Arial"/>
          <w:b/>
        </w:rPr>
      </w:pPr>
      <w:r w:rsidRPr="0023039E">
        <w:rPr>
          <w:rFonts w:ascii="Arial" w:hAnsi="Arial" w:cs="Arial"/>
        </w:rPr>
        <w:t xml:space="preserve">Число голосов по данному вопросу повестки дня общего собрания, поставленному на голосование, которые не подсчитывались в связи с признанием бюллетеней </w:t>
      </w:r>
      <w:proofErr w:type="gramStart"/>
      <w:r w:rsidRPr="0023039E">
        <w:rPr>
          <w:rFonts w:ascii="Arial" w:hAnsi="Arial" w:cs="Arial"/>
        </w:rPr>
        <w:t>недействительными</w:t>
      </w:r>
      <w:proofErr w:type="gramEnd"/>
      <w:r w:rsidRPr="0023039E">
        <w:rPr>
          <w:rFonts w:ascii="Arial" w:hAnsi="Arial" w:cs="Arial"/>
        </w:rPr>
        <w:t xml:space="preserve"> и по иным основаниям: </w:t>
      </w:r>
      <w:r>
        <w:rPr>
          <w:rFonts w:ascii="Arial" w:hAnsi="Arial" w:cs="Arial"/>
          <w:b/>
        </w:rPr>
        <w:t>177</w:t>
      </w:r>
      <w:r w:rsidRPr="0023039E">
        <w:rPr>
          <w:rFonts w:ascii="Arial" w:hAnsi="Arial" w:cs="Arial"/>
          <w:b/>
        </w:rPr>
        <w:t>.</w:t>
      </w:r>
    </w:p>
    <w:p w:rsidR="007D0E77" w:rsidRPr="0023039E" w:rsidRDefault="007D0E77" w:rsidP="007D0E77">
      <w:pPr>
        <w:ind w:firstLine="284"/>
        <w:jc w:val="both"/>
        <w:rPr>
          <w:rFonts w:ascii="Arial" w:hAnsi="Arial" w:cs="Arial"/>
          <w:spacing w:val="-2"/>
        </w:rPr>
      </w:pPr>
      <w:r w:rsidRPr="0023039E">
        <w:rPr>
          <w:rFonts w:ascii="Arial" w:hAnsi="Arial" w:cs="Arial"/>
        </w:rPr>
        <w:t>Голоса, отданные за вариант голосования «ЗА»</w:t>
      </w:r>
      <w:r>
        <w:rPr>
          <w:rFonts w:ascii="Arial" w:hAnsi="Arial" w:cs="Arial"/>
        </w:rPr>
        <w:t>,</w:t>
      </w:r>
      <w:r w:rsidRPr="0023039E">
        <w:rPr>
          <w:rFonts w:ascii="Arial" w:hAnsi="Arial" w:cs="Arial"/>
        </w:rPr>
        <w:t xml:space="preserve"> </w:t>
      </w:r>
      <w:bookmarkStart w:id="10" w:name="В001_РешТекстФ"/>
      <w:r w:rsidRPr="0023039E">
        <w:rPr>
          <w:rFonts w:ascii="Arial" w:hAnsi="Arial" w:cs="Arial"/>
        </w:rPr>
        <w:t>составляют</w:t>
      </w:r>
      <w:bookmarkEnd w:id="10"/>
      <w:r w:rsidRPr="0023039E">
        <w:rPr>
          <w:rFonts w:ascii="Arial" w:hAnsi="Arial" w:cs="Arial"/>
        </w:rPr>
        <w:t xml:space="preserve"> большинство голосов акционеров - владельцев голосующих акций общества, принявших участие в собрании по данному вопросу повестки дня.</w:t>
      </w:r>
    </w:p>
    <w:p w:rsidR="007D0E77" w:rsidRPr="0023039E" w:rsidRDefault="007D0E77" w:rsidP="007D0E77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</w:rPr>
      </w:pPr>
      <w:r w:rsidRPr="0023039E">
        <w:rPr>
          <w:rFonts w:ascii="Arial" w:hAnsi="Arial" w:cs="Arial"/>
        </w:rPr>
        <w:lastRenderedPageBreak/>
        <w:t xml:space="preserve">Формулировка принятого решения по вопросу № 1 повестки дня: </w:t>
      </w:r>
      <w:r w:rsidRPr="0023039E">
        <w:rPr>
          <w:rFonts w:ascii="Arial" w:hAnsi="Arial" w:cs="Arial"/>
          <w:b/>
          <w:i/>
        </w:rPr>
        <w:t>Утвердить годовой отчет Общества за 201</w:t>
      </w:r>
      <w:r>
        <w:rPr>
          <w:rFonts w:ascii="Arial" w:hAnsi="Arial" w:cs="Arial"/>
          <w:b/>
          <w:i/>
        </w:rPr>
        <w:t>5</w:t>
      </w:r>
      <w:r w:rsidRPr="0023039E">
        <w:rPr>
          <w:rFonts w:ascii="Arial" w:hAnsi="Arial" w:cs="Arial"/>
          <w:b/>
          <w:i/>
        </w:rPr>
        <w:t xml:space="preserve"> год.</w:t>
      </w:r>
    </w:p>
    <w:p w:rsidR="007D0E77" w:rsidRPr="0023039E" w:rsidRDefault="007D0E77" w:rsidP="007D0E77">
      <w:pPr>
        <w:pStyle w:val="a7"/>
        <w:ind w:left="284" w:hanging="284"/>
        <w:rPr>
          <w:rFonts w:ascii="Arial" w:hAnsi="Arial" w:cs="Arial"/>
        </w:rPr>
      </w:pPr>
    </w:p>
    <w:p w:rsidR="007D0E77" w:rsidRPr="0023039E" w:rsidRDefault="007D0E77" w:rsidP="007D0E77">
      <w:pPr>
        <w:pStyle w:val="a7"/>
        <w:jc w:val="both"/>
        <w:rPr>
          <w:rFonts w:ascii="Arial" w:hAnsi="Arial" w:cs="Arial"/>
          <w:b/>
          <w:i/>
        </w:rPr>
      </w:pPr>
      <w:r w:rsidRPr="0023039E">
        <w:rPr>
          <w:rFonts w:ascii="Arial" w:hAnsi="Arial" w:cs="Arial"/>
          <w:b/>
          <w:i/>
          <w:u w:val="single"/>
        </w:rPr>
        <w:t>Вопрос № 2 повестки дня</w:t>
      </w:r>
      <w:r w:rsidRPr="0023039E">
        <w:rPr>
          <w:rFonts w:ascii="Arial" w:hAnsi="Arial" w:cs="Arial"/>
          <w:b/>
          <w:i/>
        </w:rPr>
        <w:t>: Утверждение годовой бухгалтерской (финансовой) отчетности, в том числе отчетов о прибылях и убытках (отчета о финансовых результатах) Общества за 201</w:t>
      </w:r>
      <w:r>
        <w:rPr>
          <w:rFonts w:ascii="Arial" w:hAnsi="Arial" w:cs="Arial"/>
          <w:b/>
          <w:i/>
        </w:rPr>
        <w:t>5</w:t>
      </w:r>
      <w:r w:rsidRPr="0023039E">
        <w:rPr>
          <w:rFonts w:ascii="Arial" w:hAnsi="Arial" w:cs="Arial"/>
          <w:b/>
          <w:i/>
        </w:rPr>
        <w:t xml:space="preserve"> год.</w:t>
      </w:r>
    </w:p>
    <w:p w:rsidR="007D0E77" w:rsidRPr="0023039E" w:rsidRDefault="007D0E77" w:rsidP="007D0E77">
      <w:pPr>
        <w:pStyle w:val="a7"/>
        <w:ind w:firstLine="284"/>
        <w:jc w:val="both"/>
        <w:rPr>
          <w:rFonts w:ascii="Arial" w:hAnsi="Arial" w:cs="Arial"/>
          <w:b/>
        </w:rPr>
      </w:pPr>
      <w:r w:rsidRPr="0023039E">
        <w:rPr>
          <w:rFonts w:ascii="Arial" w:hAnsi="Arial" w:cs="Arial"/>
        </w:rPr>
        <w:t>Число голосов, которыми обладали лица, включенные в список лиц, имевших право на участие в общем собрании, по данному вопросу повестки дня общего собрания: </w:t>
      </w:r>
      <w:bookmarkStart w:id="11" w:name="В002_ГолВсегоСписок"/>
      <w:r w:rsidRPr="0023039E">
        <w:rPr>
          <w:rFonts w:ascii="Arial" w:hAnsi="Arial" w:cs="Arial"/>
          <w:b/>
        </w:rPr>
        <w:t>748 012</w:t>
      </w:r>
      <w:bookmarkEnd w:id="11"/>
      <w:r w:rsidRPr="0023039E">
        <w:rPr>
          <w:rFonts w:ascii="Arial" w:hAnsi="Arial" w:cs="Arial"/>
          <w:b/>
        </w:rPr>
        <w:t>.</w:t>
      </w:r>
    </w:p>
    <w:p w:rsidR="007D0E77" w:rsidRPr="0023039E" w:rsidRDefault="007D0E77" w:rsidP="007D0E77">
      <w:pPr>
        <w:pStyle w:val="a7"/>
        <w:ind w:firstLine="284"/>
        <w:jc w:val="both"/>
        <w:rPr>
          <w:rFonts w:ascii="Arial" w:hAnsi="Arial" w:cs="Arial"/>
          <w:b/>
        </w:rPr>
      </w:pPr>
      <w:r w:rsidRPr="0023039E">
        <w:rPr>
          <w:rFonts w:ascii="Arial" w:hAnsi="Arial" w:cs="Arial"/>
        </w:rPr>
        <w:t xml:space="preserve">Число голосов, приходившихся на голосующие акции общества по данному вопросу повестки дня общего собрания, определенное с учетом положений пункта 4.20 </w:t>
      </w:r>
      <w:r w:rsidRPr="0023039E">
        <w:rPr>
          <w:rFonts w:ascii="Arial" w:hAnsi="Arial" w:cs="Arial"/>
          <w:b/>
          <w:i/>
        </w:rPr>
        <w:t>Положения</w:t>
      </w:r>
      <w:r w:rsidRPr="0023039E">
        <w:rPr>
          <w:rFonts w:ascii="Arial" w:hAnsi="Arial" w:cs="Arial"/>
        </w:rPr>
        <w:t xml:space="preserve">: </w:t>
      </w:r>
      <w:bookmarkStart w:id="12" w:name="В002_ГолВсегоКворум"/>
      <w:r w:rsidRPr="0023039E">
        <w:rPr>
          <w:rFonts w:ascii="Arial" w:hAnsi="Arial" w:cs="Arial"/>
          <w:b/>
        </w:rPr>
        <w:t>748 012</w:t>
      </w:r>
      <w:bookmarkEnd w:id="12"/>
      <w:r w:rsidRPr="0023039E">
        <w:rPr>
          <w:rFonts w:ascii="Arial" w:hAnsi="Arial" w:cs="Arial"/>
          <w:b/>
        </w:rPr>
        <w:t>.</w:t>
      </w:r>
    </w:p>
    <w:p w:rsidR="007D0E77" w:rsidRPr="0023039E" w:rsidRDefault="007D0E77" w:rsidP="007D0E77">
      <w:pPr>
        <w:pStyle w:val="a7"/>
        <w:ind w:firstLine="284"/>
        <w:jc w:val="both"/>
        <w:rPr>
          <w:rFonts w:ascii="Arial" w:hAnsi="Arial" w:cs="Arial"/>
        </w:rPr>
      </w:pPr>
      <w:r w:rsidRPr="0023039E">
        <w:rPr>
          <w:rFonts w:ascii="Arial" w:hAnsi="Arial" w:cs="Arial"/>
        </w:rPr>
        <w:t>Число голосов, которыми обладали лица, принявшие участие в общем собрании, по данному вопросу повестки дня общего собрания:</w:t>
      </w:r>
      <w:r w:rsidRPr="0023039E">
        <w:rPr>
          <w:rFonts w:ascii="Arial" w:hAnsi="Arial" w:cs="Arial"/>
          <w:b/>
        </w:rPr>
        <w:t> </w:t>
      </w:r>
      <w:r>
        <w:rPr>
          <w:rFonts w:ascii="Arial" w:hAnsi="Arial" w:cs="Arial"/>
          <w:b/>
        </w:rPr>
        <w:t>677 445</w:t>
      </w:r>
      <w:r w:rsidRPr="0023039E">
        <w:rPr>
          <w:rFonts w:ascii="Arial" w:hAnsi="Arial" w:cs="Arial"/>
          <w:b/>
        </w:rPr>
        <w:t xml:space="preserve">, </w:t>
      </w:r>
      <w:r w:rsidRPr="0023039E">
        <w:rPr>
          <w:rFonts w:ascii="Arial" w:hAnsi="Arial" w:cs="Arial"/>
        </w:rPr>
        <w:t>что составляет более чем половину голосов размещенных голосующих акций общества по данному вопросу повестки дня общего собрания.</w:t>
      </w:r>
    </w:p>
    <w:p w:rsidR="007D0E77" w:rsidRPr="0023039E" w:rsidRDefault="007D0E77" w:rsidP="007D0E77">
      <w:pPr>
        <w:pStyle w:val="a7"/>
        <w:ind w:firstLine="284"/>
        <w:jc w:val="both"/>
        <w:rPr>
          <w:rFonts w:ascii="Arial" w:hAnsi="Arial" w:cs="Arial"/>
          <w:b/>
        </w:rPr>
      </w:pPr>
      <w:r w:rsidRPr="0023039E">
        <w:rPr>
          <w:rFonts w:ascii="Arial" w:hAnsi="Arial" w:cs="Arial"/>
          <w:b/>
        </w:rPr>
        <w:t xml:space="preserve">В соответствии с п.1 ст.58 Федерального закона от 26 декабря 1995 </w:t>
      </w:r>
      <w:r>
        <w:rPr>
          <w:rFonts w:ascii="Arial" w:hAnsi="Arial" w:cs="Arial"/>
          <w:b/>
        </w:rPr>
        <w:t>года</w:t>
      </w:r>
      <w:r w:rsidRPr="0023039E">
        <w:rPr>
          <w:rFonts w:ascii="Arial" w:hAnsi="Arial" w:cs="Arial"/>
          <w:b/>
        </w:rPr>
        <w:t xml:space="preserve"> N 208</w:t>
      </w:r>
      <w:r w:rsidRPr="0023039E">
        <w:rPr>
          <w:rFonts w:ascii="Arial" w:hAnsi="Arial" w:cs="Arial"/>
          <w:b/>
        </w:rPr>
        <w:noBreakHyphen/>
        <w:t>ФЗ «Об акционерных обществах» кворум по данному вопросу повестки дня имеется.</w:t>
      </w:r>
    </w:p>
    <w:p w:rsidR="007D0E77" w:rsidRPr="0023039E" w:rsidRDefault="007D0E77" w:rsidP="007D0E77">
      <w:pPr>
        <w:ind w:firstLine="284"/>
        <w:jc w:val="both"/>
        <w:rPr>
          <w:rFonts w:ascii="Arial" w:hAnsi="Arial" w:cs="Arial"/>
        </w:rPr>
      </w:pPr>
      <w:r w:rsidRPr="0023039E">
        <w:rPr>
          <w:rFonts w:ascii="Arial" w:hAnsi="Arial" w:cs="Arial"/>
        </w:rPr>
        <w:t>Число голосов, отданных за каждый из вариантов голосования («за», «против» и «воздержался») по данному вопросу повестки дня общего собрания:</w:t>
      </w: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23"/>
        <w:gridCol w:w="5316"/>
      </w:tblGrid>
      <w:tr w:rsidR="007D0E77" w:rsidRPr="0023039E" w:rsidTr="00A6296C">
        <w:tc>
          <w:tcPr>
            <w:tcW w:w="2429" w:type="pct"/>
            <w:vAlign w:val="center"/>
          </w:tcPr>
          <w:p w:rsidR="007D0E77" w:rsidRPr="0023039E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23039E">
              <w:rPr>
                <w:rFonts w:ascii="Arial" w:hAnsi="Arial" w:cs="Arial"/>
                <w:b/>
                <w:bCs/>
                <w:i/>
              </w:rPr>
              <w:t>Вариант голосования</w:t>
            </w:r>
          </w:p>
        </w:tc>
        <w:tc>
          <w:tcPr>
            <w:tcW w:w="2571" w:type="pct"/>
            <w:vAlign w:val="center"/>
          </w:tcPr>
          <w:p w:rsidR="007D0E77" w:rsidRPr="0023039E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  <w:i/>
              </w:rPr>
            </w:pPr>
            <w:r w:rsidRPr="0023039E">
              <w:rPr>
                <w:rFonts w:ascii="Arial" w:hAnsi="Arial" w:cs="Arial"/>
                <w:b/>
                <w:i/>
              </w:rPr>
              <w:t>Количество голосов</w:t>
            </w:r>
          </w:p>
        </w:tc>
      </w:tr>
      <w:tr w:rsidR="007D0E77" w:rsidRPr="0023039E" w:rsidTr="00A6296C">
        <w:tc>
          <w:tcPr>
            <w:tcW w:w="2429" w:type="pct"/>
          </w:tcPr>
          <w:p w:rsidR="007D0E77" w:rsidRPr="0023039E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  <w:bCs/>
              </w:rPr>
            </w:pPr>
            <w:r w:rsidRPr="0023039E">
              <w:rPr>
                <w:rFonts w:ascii="Arial" w:hAnsi="Arial" w:cs="Arial"/>
                <w:b/>
                <w:bCs/>
              </w:rPr>
              <w:t>ЗА</w:t>
            </w:r>
          </w:p>
        </w:tc>
        <w:tc>
          <w:tcPr>
            <w:tcW w:w="2571" w:type="pct"/>
          </w:tcPr>
          <w:p w:rsidR="007D0E77" w:rsidRPr="008F7716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8F7716">
              <w:rPr>
                <w:rFonts w:ascii="Arial" w:hAnsi="Arial" w:cs="Arial"/>
                <w:b/>
              </w:rPr>
              <w:t>677 235</w:t>
            </w:r>
          </w:p>
        </w:tc>
      </w:tr>
      <w:tr w:rsidR="007D0E77" w:rsidRPr="0023039E" w:rsidTr="00A6296C">
        <w:tc>
          <w:tcPr>
            <w:tcW w:w="2429" w:type="pct"/>
          </w:tcPr>
          <w:p w:rsidR="007D0E77" w:rsidRPr="0023039E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  <w:bCs/>
              </w:rPr>
            </w:pPr>
            <w:r w:rsidRPr="0023039E">
              <w:rPr>
                <w:rFonts w:ascii="Arial" w:hAnsi="Arial" w:cs="Arial"/>
                <w:b/>
                <w:bCs/>
              </w:rPr>
              <w:t>ПРОТИВ</w:t>
            </w:r>
          </w:p>
        </w:tc>
        <w:tc>
          <w:tcPr>
            <w:tcW w:w="2571" w:type="pct"/>
          </w:tcPr>
          <w:p w:rsidR="007D0E77" w:rsidRPr="008F7716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  <w:bCs/>
              </w:rPr>
            </w:pPr>
            <w:r w:rsidRPr="008F7716">
              <w:rPr>
                <w:rFonts w:ascii="Arial" w:hAnsi="Arial" w:cs="Arial"/>
                <w:b/>
                <w:bCs/>
              </w:rPr>
              <w:t>30</w:t>
            </w:r>
          </w:p>
        </w:tc>
      </w:tr>
      <w:tr w:rsidR="007D0E77" w:rsidRPr="0023039E" w:rsidTr="00A6296C">
        <w:tc>
          <w:tcPr>
            <w:tcW w:w="2429" w:type="pct"/>
          </w:tcPr>
          <w:p w:rsidR="007D0E77" w:rsidRPr="0023039E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  <w:bCs/>
              </w:rPr>
            </w:pPr>
            <w:r w:rsidRPr="0023039E">
              <w:rPr>
                <w:rFonts w:ascii="Arial" w:hAnsi="Arial" w:cs="Arial"/>
                <w:b/>
                <w:bCs/>
              </w:rPr>
              <w:t>ВОЗДЕРЖАЛСЯ</w:t>
            </w:r>
          </w:p>
        </w:tc>
        <w:tc>
          <w:tcPr>
            <w:tcW w:w="2571" w:type="pct"/>
          </w:tcPr>
          <w:p w:rsidR="007D0E77" w:rsidRPr="008F7716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  <w:bCs/>
              </w:rPr>
            </w:pPr>
            <w:r w:rsidRPr="008F7716">
              <w:rPr>
                <w:rFonts w:ascii="Arial" w:hAnsi="Arial" w:cs="Arial"/>
                <w:b/>
                <w:bCs/>
              </w:rPr>
              <w:t>1</w:t>
            </w:r>
          </w:p>
        </w:tc>
      </w:tr>
    </w:tbl>
    <w:p w:rsidR="007D0E77" w:rsidRPr="0023039E" w:rsidRDefault="007D0E77" w:rsidP="007D0E77">
      <w:pPr>
        <w:pStyle w:val="a7"/>
        <w:ind w:firstLine="284"/>
        <w:jc w:val="both"/>
        <w:rPr>
          <w:rFonts w:ascii="Arial" w:hAnsi="Arial" w:cs="Arial"/>
          <w:b/>
        </w:rPr>
      </w:pPr>
      <w:r w:rsidRPr="0023039E">
        <w:rPr>
          <w:rFonts w:ascii="Arial" w:hAnsi="Arial" w:cs="Arial"/>
        </w:rPr>
        <w:t xml:space="preserve">Число голосов по данному вопросу повестки дня общего собрания, поставленному на голосование, которые не подсчитывались в связи с признанием бюллетеней </w:t>
      </w:r>
      <w:proofErr w:type="gramStart"/>
      <w:r w:rsidRPr="0023039E">
        <w:rPr>
          <w:rFonts w:ascii="Arial" w:hAnsi="Arial" w:cs="Arial"/>
        </w:rPr>
        <w:t>недействительными</w:t>
      </w:r>
      <w:proofErr w:type="gramEnd"/>
      <w:r w:rsidRPr="0023039E">
        <w:rPr>
          <w:rFonts w:ascii="Arial" w:hAnsi="Arial" w:cs="Arial"/>
        </w:rPr>
        <w:t xml:space="preserve"> и по иным основаниям: </w:t>
      </w:r>
      <w:r>
        <w:rPr>
          <w:rFonts w:ascii="Arial" w:hAnsi="Arial" w:cs="Arial"/>
          <w:b/>
        </w:rPr>
        <w:t>177</w:t>
      </w:r>
      <w:r w:rsidRPr="0023039E">
        <w:rPr>
          <w:rFonts w:ascii="Arial" w:hAnsi="Arial" w:cs="Arial"/>
          <w:b/>
        </w:rPr>
        <w:t>.</w:t>
      </w:r>
    </w:p>
    <w:p w:rsidR="007D0E77" w:rsidRPr="0023039E" w:rsidRDefault="007D0E77" w:rsidP="007D0E77">
      <w:pPr>
        <w:ind w:firstLine="284"/>
        <w:jc w:val="both"/>
        <w:rPr>
          <w:rFonts w:ascii="Arial" w:hAnsi="Arial" w:cs="Arial"/>
        </w:rPr>
      </w:pPr>
      <w:r w:rsidRPr="0023039E">
        <w:rPr>
          <w:rFonts w:ascii="Arial" w:hAnsi="Arial" w:cs="Arial"/>
        </w:rPr>
        <w:t>Голоса, отданные за вариант голосования «ЗА»</w:t>
      </w:r>
      <w:r>
        <w:rPr>
          <w:rFonts w:ascii="Arial" w:hAnsi="Arial" w:cs="Arial"/>
        </w:rPr>
        <w:t>,</w:t>
      </w:r>
      <w:r w:rsidRPr="0023039E">
        <w:rPr>
          <w:rFonts w:ascii="Arial" w:hAnsi="Arial" w:cs="Arial"/>
        </w:rPr>
        <w:t xml:space="preserve"> </w:t>
      </w:r>
      <w:bookmarkStart w:id="13" w:name="В002_РешТекстФ"/>
      <w:r w:rsidRPr="0023039E">
        <w:rPr>
          <w:rFonts w:ascii="Arial" w:hAnsi="Arial" w:cs="Arial"/>
        </w:rPr>
        <w:t>составляют</w:t>
      </w:r>
      <w:bookmarkEnd w:id="13"/>
      <w:r w:rsidRPr="0023039E">
        <w:rPr>
          <w:rFonts w:ascii="Arial" w:hAnsi="Arial" w:cs="Arial"/>
        </w:rPr>
        <w:t xml:space="preserve"> большинство голосов акционеров - владельцев голосующих акций общества, принявших участие в собрании по данному вопросу повестки дня.</w:t>
      </w:r>
    </w:p>
    <w:p w:rsidR="007D0E77" w:rsidRPr="0023039E" w:rsidRDefault="007D0E77" w:rsidP="007D0E77">
      <w:pPr>
        <w:pStyle w:val="a7"/>
        <w:ind w:firstLine="284"/>
        <w:jc w:val="both"/>
        <w:rPr>
          <w:rFonts w:ascii="Arial" w:hAnsi="Arial" w:cs="Arial"/>
          <w:b/>
          <w:i/>
        </w:rPr>
      </w:pPr>
      <w:r w:rsidRPr="0023039E">
        <w:rPr>
          <w:rFonts w:ascii="Arial" w:hAnsi="Arial" w:cs="Arial"/>
        </w:rPr>
        <w:t xml:space="preserve">Формулировка принятого решения по вопросу № 2 повестки дня: </w:t>
      </w:r>
      <w:r w:rsidRPr="0023039E">
        <w:rPr>
          <w:rFonts w:ascii="Arial" w:hAnsi="Arial" w:cs="Arial"/>
          <w:b/>
          <w:i/>
        </w:rPr>
        <w:t>Утвердить годовую бухгалтерскую (финансовую) отчетность, в том числе отчет о прибылях и убытках (отчет о финансовых результатах) Общества за 201</w:t>
      </w:r>
      <w:r>
        <w:rPr>
          <w:rFonts w:ascii="Arial" w:hAnsi="Arial" w:cs="Arial"/>
          <w:b/>
          <w:i/>
        </w:rPr>
        <w:t>5</w:t>
      </w:r>
      <w:r w:rsidRPr="0023039E">
        <w:rPr>
          <w:rFonts w:ascii="Arial" w:hAnsi="Arial" w:cs="Arial"/>
          <w:b/>
          <w:i/>
        </w:rPr>
        <w:t xml:space="preserve"> год.</w:t>
      </w:r>
    </w:p>
    <w:p w:rsidR="007D0E77" w:rsidRPr="0023039E" w:rsidRDefault="007D0E77" w:rsidP="007D0E77">
      <w:pPr>
        <w:pStyle w:val="a7"/>
        <w:ind w:left="284" w:hanging="284"/>
        <w:rPr>
          <w:rFonts w:ascii="Arial" w:hAnsi="Arial" w:cs="Arial"/>
        </w:rPr>
      </w:pPr>
    </w:p>
    <w:p w:rsidR="007D0E77" w:rsidRPr="0023039E" w:rsidRDefault="007D0E77" w:rsidP="007D0E77">
      <w:pPr>
        <w:pStyle w:val="a7"/>
        <w:jc w:val="both"/>
        <w:rPr>
          <w:rFonts w:ascii="Arial" w:hAnsi="Arial" w:cs="Arial"/>
          <w:b/>
          <w:i/>
        </w:rPr>
      </w:pPr>
      <w:r w:rsidRPr="0023039E">
        <w:rPr>
          <w:rFonts w:ascii="Arial" w:hAnsi="Arial" w:cs="Arial"/>
          <w:b/>
          <w:i/>
          <w:u w:val="single"/>
        </w:rPr>
        <w:t>Вопрос № 3 повестки дня</w:t>
      </w:r>
      <w:r w:rsidRPr="0023039E">
        <w:rPr>
          <w:rFonts w:ascii="Arial" w:hAnsi="Arial" w:cs="Arial"/>
          <w:b/>
          <w:i/>
        </w:rPr>
        <w:t>: Распределение прибыли, в том числе выплата (объявление) дивидендов, и убытков Общества по результатам 201</w:t>
      </w:r>
      <w:r>
        <w:rPr>
          <w:rFonts w:ascii="Arial" w:hAnsi="Arial" w:cs="Arial"/>
          <w:b/>
          <w:i/>
        </w:rPr>
        <w:t>5</w:t>
      </w:r>
      <w:r w:rsidRPr="0023039E">
        <w:rPr>
          <w:rFonts w:ascii="Arial" w:hAnsi="Arial" w:cs="Arial"/>
          <w:b/>
          <w:i/>
        </w:rPr>
        <w:t xml:space="preserve"> года. </w:t>
      </w:r>
      <w:r>
        <w:rPr>
          <w:rFonts w:ascii="Arial" w:hAnsi="Arial" w:cs="Arial"/>
          <w:b/>
          <w:i/>
        </w:rPr>
        <w:t>Определение размера, срока и формы выплаты дивидендов по результатам 2015 года.</w:t>
      </w:r>
    </w:p>
    <w:p w:rsidR="007D0E77" w:rsidRPr="0023039E" w:rsidRDefault="007D0E77" w:rsidP="007D0E77">
      <w:pPr>
        <w:pStyle w:val="a7"/>
        <w:ind w:firstLine="284"/>
        <w:jc w:val="both"/>
        <w:rPr>
          <w:rFonts w:ascii="Arial" w:hAnsi="Arial" w:cs="Arial"/>
          <w:b/>
        </w:rPr>
      </w:pPr>
      <w:r w:rsidRPr="0023039E">
        <w:rPr>
          <w:rFonts w:ascii="Arial" w:hAnsi="Arial" w:cs="Arial"/>
        </w:rPr>
        <w:t>Число голосов, которыми обладали лица, включенные в список лиц, имевших право на участие в общем собрании, по данному вопросу повестки дня общего собрания: </w:t>
      </w:r>
      <w:bookmarkStart w:id="14" w:name="В003_ГолВсегоСписок"/>
      <w:r w:rsidRPr="0023039E">
        <w:rPr>
          <w:rFonts w:ascii="Arial" w:hAnsi="Arial" w:cs="Arial"/>
          <w:b/>
        </w:rPr>
        <w:t>748 012</w:t>
      </w:r>
      <w:bookmarkEnd w:id="14"/>
      <w:r w:rsidRPr="0023039E">
        <w:rPr>
          <w:rFonts w:ascii="Arial" w:hAnsi="Arial" w:cs="Arial"/>
          <w:b/>
        </w:rPr>
        <w:t>.</w:t>
      </w:r>
    </w:p>
    <w:p w:rsidR="007D0E77" w:rsidRPr="0023039E" w:rsidRDefault="007D0E77" w:rsidP="007D0E77">
      <w:pPr>
        <w:pStyle w:val="a7"/>
        <w:ind w:firstLine="284"/>
        <w:jc w:val="both"/>
        <w:rPr>
          <w:rFonts w:ascii="Arial" w:hAnsi="Arial" w:cs="Arial"/>
          <w:b/>
        </w:rPr>
      </w:pPr>
      <w:r w:rsidRPr="0023039E">
        <w:rPr>
          <w:rFonts w:ascii="Arial" w:hAnsi="Arial" w:cs="Arial"/>
        </w:rPr>
        <w:t xml:space="preserve">Число голосов, приходившихся на голосующие акции общества по данному вопросу повестки дня общего собрания, определенное с учетом положений пункта 4.20 </w:t>
      </w:r>
      <w:r w:rsidRPr="0023039E">
        <w:rPr>
          <w:rFonts w:ascii="Arial" w:hAnsi="Arial" w:cs="Arial"/>
          <w:b/>
          <w:i/>
        </w:rPr>
        <w:t>Положения</w:t>
      </w:r>
      <w:r w:rsidRPr="0023039E">
        <w:rPr>
          <w:rFonts w:ascii="Arial" w:hAnsi="Arial" w:cs="Arial"/>
        </w:rPr>
        <w:t xml:space="preserve">: </w:t>
      </w:r>
      <w:bookmarkStart w:id="15" w:name="В003_ГолВсегоКворум"/>
      <w:r w:rsidRPr="0023039E">
        <w:rPr>
          <w:rFonts w:ascii="Arial" w:hAnsi="Arial" w:cs="Arial"/>
          <w:b/>
        </w:rPr>
        <w:t>748 012</w:t>
      </w:r>
      <w:bookmarkEnd w:id="15"/>
      <w:r w:rsidRPr="0023039E">
        <w:rPr>
          <w:rFonts w:ascii="Arial" w:hAnsi="Arial" w:cs="Arial"/>
          <w:b/>
        </w:rPr>
        <w:t>.</w:t>
      </w:r>
    </w:p>
    <w:p w:rsidR="007D0E77" w:rsidRPr="0023039E" w:rsidRDefault="007D0E77" w:rsidP="007D0E77">
      <w:pPr>
        <w:pStyle w:val="a7"/>
        <w:ind w:firstLine="284"/>
        <w:jc w:val="both"/>
        <w:rPr>
          <w:rFonts w:ascii="Arial" w:hAnsi="Arial" w:cs="Arial"/>
        </w:rPr>
      </w:pPr>
      <w:r w:rsidRPr="0023039E">
        <w:rPr>
          <w:rFonts w:ascii="Arial" w:hAnsi="Arial" w:cs="Arial"/>
        </w:rPr>
        <w:t>Число голосов, которыми обладали лица, принявшие участие в общем собрании, по данному вопросу повестки дня общего собрания:</w:t>
      </w:r>
      <w:r w:rsidRPr="0023039E">
        <w:rPr>
          <w:rFonts w:ascii="Arial" w:hAnsi="Arial" w:cs="Arial"/>
          <w:b/>
        </w:rPr>
        <w:t> </w:t>
      </w:r>
      <w:r>
        <w:rPr>
          <w:rFonts w:ascii="Arial" w:hAnsi="Arial" w:cs="Arial"/>
          <w:b/>
        </w:rPr>
        <w:t>677 445</w:t>
      </w:r>
      <w:r w:rsidRPr="0023039E">
        <w:rPr>
          <w:rFonts w:ascii="Arial" w:hAnsi="Arial" w:cs="Arial"/>
          <w:b/>
        </w:rPr>
        <w:t>,</w:t>
      </w:r>
      <w:r w:rsidRPr="0023039E">
        <w:rPr>
          <w:rFonts w:ascii="Arial" w:hAnsi="Arial" w:cs="Arial"/>
        </w:rPr>
        <w:t xml:space="preserve"> что составляет более чем половину голосов размещенных голосующих акций общества по данному вопросу повестки дня общего собрания.</w:t>
      </w:r>
    </w:p>
    <w:p w:rsidR="007D0E77" w:rsidRPr="0023039E" w:rsidRDefault="007D0E77" w:rsidP="007D0E77">
      <w:pPr>
        <w:pStyle w:val="a7"/>
        <w:ind w:firstLine="284"/>
        <w:jc w:val="both"/>
        <w:rPr>
          <w:rFonts w:ascii="Arial" w:hAnsi="Arial" w:cs="Arial"/>
          <w:b/>
        </w:rPr>
      </w:pPr>
      <w:r w:rsidRPr="0023039E">
        <w:rPr>
          <w:rFonts w:ascii="Arial" w:hAnsi="Arial" w:cs="Arial"/>
          <w:b/>
        </w:rPr>
        <w:t xml:space="preserve">В соответствии с п.1 ст.58 Федерального закона от 26 декабря 1995 </w:t>
      </w:r>
      <w:r>
        <w:rPr>
          <w:rFonts w:ascii="Arial" w:hAnsi="Arial" w:cs="Arial"/>
          <w:b/>
        </w:rPr>
        <w:t>года</w:t>
      </w:r>
      <w:r w:rsidRPr="0023039E">
        <w:rPr>
          <w:rFonts w:ascii="Arial" w:hAnsi="Arial" w:cs="Arial"/>
          <w:b/>
        </w:rPr>
        <w:t xml:space="preserve"> N 208</w:t>
      </w:r>
      <w:r w:rsidRPr="0023039E">
        <w:rPr>
          <w:rFonts w:ascii="Arial" w:hAnsi="Arial" w:cs="Arial"/>
          <w:b/>
        </w:rPr>
        <w:noBreakHyphen/>
        <w:t>ФЗ «Об акционерных обществах» кворум по данному вопросу повестки дня имеется.</w:t>
      </w:r>
    </w:p>
    <w:p w:rsidR="007D0E77" w:rsidRPr="0023039E" w:rsidRDefault="007D0E77" w:rsidP="007D0E77">
      <w:pPr>
        <w:ind w:firstLine="284"/>
        <w:jc w:val="both"/>
        <w:rPr>
          <w:rFonts w:ascii="Arial" w:hAnsi="Arial" w:cs="Arial"/>
        </w:rPr>
      </w:pPr>
      <w:r w:rsidRPr="0023039E">
        <w:rPr>
          <w:rFonts w:ascii="Arial" w:hAnsi="Arial" w:cs="Arial"/>
        </w:rPr>
        <w:t>Число голосов, отданных за каждый из вариантов голосования («за», «против» и «воздержался») по данному вопросу повестки дня общего собрания:</w:t>
      </w: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74"/>
        <w:gridCol w:w="5465"/>
      </w:tblGrid>
      <w:tr w:rsidR="007D0E77" w:rsidRPr="0023039E" w:rsidTr="00A6296C">
        <w:tc>
          <w:tcPr>
            <w:tcW w:w="2357" w:type="pct"/>
            <w:vAlign w:val="center"/>
          </w:tcPr>
          <w:p w:rsidR="007D0E77" w:rsidRPr="0023039E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23039E">
              <w:rPr>
                <w:rFonts w:ascii="Arial" w:hAnsi="Arial" w:cs="Arial"/>
                <w:b/>
                <w:bCs/>
                <w:i/>
              </w:rPr>
              <w:t>Вариант голосования</w:t>
            </w:r>
          </w:p>
        </w:tc>
        <w:tc>
          <w:tcPr>
            <w:tcW w:w="2643" w:type="pct"/>
            <w:vAlign w:val="center"/>
          </w:tcPr>
          <w:p w:rsidR="007D0E77" w:rsidRPr="0023039E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  <w:i/>
              </w:rPr>
            </w:pPr>
            <w:r w:rsidRPr="0023039E">
              <w:rPr>
                <w:rFonts w:ascii="Arial" w:hAnsi="Arial" w:cs="Arial"/>
                <w:b/>
                <w:i/>
              </w:rPr>
              <w:t>Количество голосов</w:t>
            </w:r>
          </w:p>
        </w:tc>
      </w:tr>
      <w:tr w:rsidR="007D0E77" w:rsidRPr="0023039E" w:rsidTr="00A6296C">
        <w:tc>
          <w:tcPr>
            <w:tcW w:w="2357" w:type="pct"/>
          </w:tcPr>
          <w:p w:rsidR="007D0E77" w:rsidRPr="0023039E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  <w:bCs/>
              </w:rPr>
            </w:pPr>
            <w:r w:rsidRPr="0023039E">
              <w:rPr>
                <w:rFonts w:ascii="Arial" w:hAnsi="Arial" w:cs="Arial"/>
                <w:b/>
                <w:bCs/>
              </w:rPr>
              <w:t>ЗА</w:t>
            </w:r>
          </w:p>
        </w:tc>
        <w:tc>
          <w:tcPr>
            <w:tcW w:w="2643" w:type="pct"/>
          </w:tcPr>
          <w:p w:rsidR="007D0E77" w:rsidRPr="00000967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000967">
              <w:rPr>
                <w:rFonts w:ascii="Arial" w:hAnsi="Arial" w:cs="Arial"/>
                <w:b/>
              </w:rPr>
              <w:t>677 235</w:t>
            </w:r>
          </w:p>
        </w:tc>
      </w:tr>
      <w:tr w:rsidR="007D0E77" w:rsidRPr="0023039E" w:rsidTr="00A6296C">
        <w:tc>
          <w:tcPr>
            <w:tcW w:w="2357" w:type="pct"/>
          </w:tcPr>
          <w:p w:rsidR="007D0E77" w:rsidRPr="0023039E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  <w:bCs/>
              </w:rPr>
            </w:pPr>
            <w:r w:rsidRPr="0023039E">
              <w:rPr>
                <w:rFonts w:ascii="Arial" w:hAnsi="Arial" w:cs="Arial"/>
                <w:b/>
                <w:bCs/>
              </w:rPr>
              <w:t>ПРОТИВ</w:t>
            </w:r>
          </w:p>
        </w:tc>
        <w:tc>
          <w:tcPr>
            <w:tcW w:w="2643" w:type="pct"/>
          </w:tcPr>
          <w:p w:rsidR="007D0E77" w:rsidRPr="00000967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  <w:bCs/>
              </w:rPr>
            </w:pPr>
            <w:r w:rsidRPr="00000967">
              <w:rPr>
                <w:rFonts w:ascii="Arial" w:hAnsi="Arial" w:cs="Arial"/>
                <w:b/>
                <w:bCs/>
              </w:rPr>
              <w:t>31</w:t>
            </w:r>
          </w:p>
        </w:tc>
      </w:tr>
      <w:tr w:rsidR="007D0E77" w:rsidRPr="0023039E" w:rsidTr="00A6296C">
        <w:tc>
          <w:tcPr>
            <w:tcW w:w="2357" w:type="pct"/>
          </w:tcPr>
          <w:p w:rsidR="007D0E77" w:rsidRPr="0023039E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  <w:bCs/>
              </w:rPr>
            </w:pPr>
            <w:r w:rsidRPr="0023039E">
              <w:rPr>
                <w:rFonts w:ascii="Arial" w:hAnsi="Arial" w:cs="Arial"/>
                <w:b/>
                <w:bCs/>
              </w:rPr>
              <w:t>ВОЗДЕРЖАЛСЯ</w:t>
            </w:r>
          </w:p>
        </w:tc>
        <w:tc>
          <w:tcPr>
            <w:tcW w:w="2643" w:type="pct"/>
          </w:tcPr>
          <w:p w:rsidR="007D0E77" w:rsidRPr="00000967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  <w:bCs/>
              </w:rPr>
            </w:pPr>
            <w:bookmarkStart w:id="16" w:name="В003_ГолВЗ"/>
            <w:r w:rsidRPr="00000967">
              <w:rPr>
                <w:rFonts w:ascii="Arial" w:hAnsi="Arial" w:cs="Arial"/>
                <w:b/>
                <w:bCs/>
              </w:rPr>
              <w:t>0</w:t>
            </w:r>
            <w:bookmarkEnd w:id="16"/>
          </w:p>
        </w:tc>
      </w:tr>
    </w:tbl>
    <w:p w:rsidR="007D0E77" w:rsidRPr="0023039E" w:rsidRDefault="007D0E77" w:rsidP="007D0E77">
      <w:pPr>
        <w:pStyle w:val="a7"/>
        <w:ind w:firstLine="284"/>
        <w:jc w:val="both"/>
        <w:rPr>
          <w:rFonts w:ascii="Arial" w:hAnsi="Arial" w:cs="Arial"/>
          <w:b/>
        </w:rPr>
      </w:pPr>
      <w:r w:rsidRPr="0023039E">
        <w:rPr>
          <w:rFonts w:ascii="Arial" w:hAnsi="Arial" w:cs="Arial"/>
        </w:rPr>
        <w:t xml:space="preserve">Число голосов по данному вопросу повестки дня общего собрания, поставленному на голосование, которые не подсчитывались в связи с признанием бюллетеней </w:t>
      </w:r>
      <w:proofErr w:type="gramStart"/>
      <w:r w:rsidRPr="0023039E">
        <w:rPr>
          <w:rFonts w:ascii="Arial" w:hAnsi="Arial" w:cs="Arial"/>
        </w:rPr>
        <w:t>недействительными</w:t>
      </w:r>
      <w:proofErr w:type="gramEnd"/>
      <w:r w:rsidRPr="0023039E">
        <w:rPr>
          <w:rFonts w:ascii="Arial" w:hAnsi="Arial" w:cs="Arial"/>
        </w:rPr>
        <w:t xml:space="preserve"> и по иным основаниям:</w:t>
      </w:r>
      <w:r w:rsidRPr="0023039E">
        <w:rPr>
          <w:rFonts w:ascii="Arial" w:hAnsi="Arial" w:cs="Arial"/>
          <w:b/>
        </w:rPr>
        <w:t> </w:t>
      </w:r>
      <w:r w:rsidRPr="00000967">
        <w:rPr>
          <w:rFonts w:ascii="Arial" w:hAnsi="Arial" w:cs="Arial"/>
          <w:b/>
        </w:rPr>
        <w:t>177.</w:t>
      </w:r>
    </w:p>
    <w:p w:rsidR="007D0E77" w:rsidRPr="0023039E" w:rsidRDefault="007D0E77" w:rsidP="007D0E77">
      <w:pPr>
        <w:ind w:firstLine="284"/>
        <w:jc w:val="both"/>
        <w:rPr>
          <w:rFonts w:ascii="Arial" w:hAnsi="Arial" w:cs="Arial"/>
        </w:rPr>
      </w:pPr>
      <w:r w:rsidRPr="0023039E">
        <w:rPr>
          <w:rFonts w:ascii="Arial" w:hAnsi="Arial" w:cs="Arial"/>
        </w:rPr>
        <w:t>Голоса, отданные за вариант голосования «ЗА»</w:t>
      </w:r>
      <w:r>
        <w:rPr>
          <w:rFonts w:ascii="Arial" w:hAnsi="Arial" w:cs="Arial"/>
        </w:rPr>
        <w:t>,</w:t>
      </w:r>
      <w:r w:rsidRPr="0023039E">
        <w:rPr>
          <w:rFonts w:ascii="Arial" w:hAnsi="Arial" w:cs="Arial"/>
        </w:rPr>
        <w:t xml:space="preserve"> </w:t>
      </w:r>
      <w:bookmarkStart w:id="17" w:name="В003_РешТекстФ"/>
      <w:r w:rsidRPr="0023039E">
        <w:rPr>
          <w:rFonts w:ascii="Arial" w:hAnsi="Arial" w:cs="Arial"/>
        </w:rPr>
        <w:t>составляют</w:t>
      </w:r>
      <w:bookmarkEnd w:id="17"/>
      <w:r w:rsidRPr="0023039E">
        <w:rPr>
          <w:rFonts w:ascii="Arial" w:hAnsi="Arial" w:cs="Arial"/>
        </w:rPr>
        <w:t xml:space="preserve"> большинство голосов акционеров - владельцев голосующих акций общества, принявших участие в собрании по данному вопросу повестки дня.</w:t>
      </w:r>
    </w:p>
    <w:p w:rsidR="007D0E77" w:rsidRPr="0023039E" w:rsidRDefault="007D0E77" w:rsidP="007D0E77">
      <w:pPr>
        <w:ind w:firstLine="284"/>
        <w:jc w:val="both"/>
        <w:rPr>
          <w:rFonts w:ascii="Arial" w:hAnsi="Arial" w:cs="Arial"/>
        </w:rPr>
      </w:pPr>
      <w:r w:rsidRPr="0023039E">
        <w:rPr>
          <w:rFonts w:ascii="Arial" w:hAnsi="Arial" w:cs="Arial"/>
        </w:rPr>
        <w:t xml:space="preserve">Формулировка принятого решения по вопросу № 3 повестки дня: </w:t>
      </w:r>
    </w:p>
    <w:p w:rsidR="007D0E77" w:rsidRPr="00F97B82" w:rsidRDefault="007D0E77" w:rsidP="007D0E77">
      <w:pPr>
        <w:ind w:left="284" w:hanging="284"/>
        <w:jc w:val="both"/>
        <w:rPr>
          <w:rFonts w:ascii="Arial" w:hAnsi="Arial" w:cs="Arial"/>
          <w:b/>
          <w:i/>
          <w:color w:val="000000"/>
        </w:rPr>
      </w:pPr>
      <w:r w:rsidRPr="00F97B82">
        <w:rPr>
          <w:rFonts w:ascii="Arial" w:hAnsi="Arial" w:cs="Arial"/>
          <w:b/>
          <w:i/>
          <w:color w:val="000000"/>
        </w:rPr>
        <w:t xml:space="preserve">3.1. Распределить часть чистой прибыли Общества, сформированной по итогам </w:t>
      </w:r>
      <w:r w:rsidRPr="00F97B82">
        <w:rPr>
          <w:rFonts w:ascii="Arial" w:hAnsi="Arial" w:cs="Arial"/>
          <w:b/>
          <w:i/>
          <w:color w:val="000000"/>
        </w:rPr>
        <w:br/>
        <w:t>2015 года в размере 4 324 281 318,68 руб., следующим образом:</w:t>
      </w:r>
    </w:p>
    <w:p w:rsidR="007D0E77" w:rsidRPr="00F97B82" w:rsidRDefault="007D0E77" w:rsidP="007D0E77">
      <w:pPr>
        <w:numPr>
          <w:ilvl w:val="0"/>
          <w:numId w:val="2"/>
        </w:numPr>
        <w:tabs>
          <w:tab w:val="left" w:pos="142"/>
        </w:tabs>
        <w:suppressAutoHyphens/>
        <w:ind w:left="284" w:firstLine="0"/>
        <w:jc w:val="both"/>
        <w:rPr>
          <w:rFonts w:ascii="Arial" w:hAnsi="Arial" w:cs="Arial"/>
          <w:b/>
          <w:i/>
          <w:iCs/>
          <w:color w:val="000000"/>
        </w:rPr>
      </w:pPr>
      <w:r w:rsidRPr="00F97B82">
        <w:rPr>
          <w:rFonts w:ascii="Arial" w:hAnsi="Arial" w:cs="Arial"/>
          <w:b/>
          <w:i/>
          <w:iCs/>
          <w:color w:val="000000"/>
        </w:rPr>
        <w:t xml:space="preserve">на выплату дивидендов по акциям Общества – </w:t>
      </w:r>
      <w:r w:rsidRPr="00F97B82">
        <w:rPr>
          <w:rFonts w:ascii="Arial" w:hAnsi="Arial" w:cs="Arial"/>
          <w:b/>
          <w:i/>
          <w:color w:val="000000"/>
        </w:rPr>
        <w:t>432 430 145,84 руб.</w:t>
      </w:r>
      <w:r w:rsidRPr="00F97B82">
        <w:rPr>
          <w:rFonts w:ascii="Arial" w:hAnsi="Arial" w:cs="Arial"/>
          <w:b/>
          <w:i/>
          <w:iCs/>
          <w:color w:val="000000"/>
        </w:rPr>
        <w:t xml:space="preserve">, в том числе </w:t>
      </w:r>
      <w:r w:rsidRPr="00F97B82">
        <w:rPr>
          <w:rFonts w:ascii="Arial" w:hAnsi="Arial" w:cs="Arial"/>
          <w:b/>
          <w:i/>
          <w:color w:val="000000"/>
        </w:rPr>
        <w:t>432 430 145,84 руб. на выплату дивидендов по привилегированным акциям</w:t>
      </w:r>
      <w:r w:rsidRPr="00F97B82">
        <w:rPr>
          <w:rFonts w:ascii="Arial" w:hAnsi="Arial" w:cs="Arial"/>
          <w:b/>
          <w:i/>
          <w:iCs/>
          <w:color w:val="000000"/>
        </w:rPr>
        <w:t>;</w:t>
      </w:r>
    </w:p>
    <w:p w:rsidR="007D0E77" w:rsidRPr="00F97B82" w:rsidRDefault="007D0E77" w:rsidP="007D0E77">
      <w:pPr>
        <w:numPr>
          <w:ilvl w:val="0"/>
          <w:numId w:val="2"/>
        </w:numPr>
        <w:tabs>
          <w:tab w:val="left" w:pos="142"/>
        </w:tabs>
        <w:suppressAutoHyphens/>
        <w:ind w:left="284" w:firstLine="0"/>
        <w:jc w:val="both"/>
        <w:rPr>
          <w:rFonts w:ascii="Arial" w:hAnsi="Arial" w:cs="Arial"/>
          <w:b/>
          <w:i/>
          <w:iCs/>
          <w:color w:val="000000"/>
        </w:rPr>
      </w:pPr>
      <w:r w:rsidRPr="00F97B82">
        <w:rPr>
          <w:rFonts w:ascii="Arial" w:hAnsi="Arial" w:cs="Arial"/>
          <w:b/>
          <w:i/>
          <w:iCs/>
          <w:color w:val="000000"/>
        </w:rPr>
        <w:t xml:space="preserve">на погашение обязательств по займам (за исключением процентов по займам) – </w:t>
      </w:r>
      <w:r w:rsidRPr="00F97B82">
        <w:rPr>
          <w:rFonts w:ascii="Arial" w:hAnsi="Arial" w:cs="Arial"/>
          <w:b/>
          <w:i/>
          <w:color w:val="000000"/>
        </w:rPr>
        <w:t>3 466 596 369 руб.</w:t>
      </w:r>
    </w:p>
    <w:p w:rsidR="007D0E77" w:rsidRPr="00F97B82" w:rsidRDefault="007D0E77" w:rsidP="007D0E77">
      <w:pPr>
        <w:spacing w:line="264" w:lineRule="auto"/>
        <w:ind w:left="284" w:hanging="284"/>
        <w:jc w:val="both"/>
        <w:rPr>
          <w:rFonts w:ascii="Arial" w:hAnsi="Arial" w:cs="Arial"/>
          <w:b/>
          <w:bCs/>
          <w:i/>
        </w:rPr>
      </w:pPr>
      <w:r w:rsidRPr="00F97B82">
        <w:rPr>
          <w:rFonts w:ascii="Arial" w:hAnsi="Arial" w:cs="Arial"/>
          <w:b/>
          <w:bCs/>
          <w:i/>
        </w:rPr>
        <w:t>3.2. Оставить часть чистой прибыли Общества за 2015 год нераспределенной в размере 425 254 803,84 руб.</w:t>
      </w:r>
    </w:p>
    <w:p w:rsidR="007D0E77" w:rsidRPr="00F97B82" w:rsidRDefault="007D0E77" w:rsidP="007D0E77">
      <w:pPr>
        <w:spacing w:line="264" w:lineRule="auto"/>
        <w:ind w:left="284" w:hanging="284"/>
        <w:jc w:val="both"/>
        <w:rPr>
          <w:rFonts w:ascii="Arial" w:hAnsi="Arial" w:cs="Arial"/>
          <w:b/>
          <w:bCs/>
          <w:i/>
        </w:rPr>
      </w:pPr>
      <w:r w:rsidRPr="00F97B82">
        <w:rPr>
          <w:rFonts w:ascii="Arial" w:hAnsi="Arial" w:cs="Arial"/>
          <w:b/>
          <w:bCs/>
          <w:i/>
        </w:rPr>
        <w:t>3.3. Объявить дивиденды по привилегированным акциям Общества за 2015 год в размере 1 734,32 руб./</w:t>
      </w:r>
      <w:proofErr w:type="spellStart"/>
      <w:r w:rsidRPr="00F97B82">
        <w:rPr>
          <w:rFonts w:ascii="Arial" w:hAnsi="Arial" w:cs="Arial"/>
          <w:b/>
          <w:bCs/>
          <w:i/>
        </w:rPr>
        <w:t>акц</w:t>
      </w:r>
      <w:proofErr w:type="spellEnd"/>
      <w:r w:rsidRPr="00F97B82">
        <w:rPr>
          <w:rFonts w:ascii="Arial" w:hAnsi="Arial" w:cs="Arial"/>
          <w:b/>
          <w:bCs/>
          <w:i/>
        </w:rPr>
        <w:t>. или 432 430 145,84 руб.</w:t>
      </w:r>
    </w:p>
    <w:p w:rsidR="007D0E77" w:rsidRPr="00F97B82" w:rsidRDefault="007D0E77" w:rsidP="007D0E77">
      <w:pPr>
        <w:spacing w:line="264" w:lineRule="auto"/>
        <w:ind w:left="284" w:hanging="284"/>
        <w:jc w:val="both"/>
        <w:rPr>
          <w:rFonts w:ascii="Arial" w:hAnsi="Arial" w:cs="Arial"/>
          <w:b/>
          <w:bCs/>
          <w:i/>
        </w:rPr>
      </w:pPr>
      <w:r w:rsidRPr="00F97B82">
        <w:rPr>
          <w:rFonts w:ascii="Arial" w:hAnsi="Arial" w:cs="Arial"/>
          <w:b/>
          <w:bCs/>
          <w:i/>
        </w:rPr>
        <w:t>3.4. Не объявлять дивиденды по обыкновенным акциям Общества за 2015 год.</w:t>
      </w:r>
    </w:p>
    <w:p w:rsidR="007D0E77" w:rsidRPr="00F97B82" w:rsidRDefault="007D0E77" w:rsidP="007D0E77">
      <w:pPr>
        <w:spacing w:line="264" w:lineRule="auto"/>
        <w:ind w:left="284" w:hanging="284"/>
        <w:jc w:val="both"/>
        <w:rPr>
          <w:rFonts w:ascii="Arial" w:hAnsi="Arial" w:cs="Arial"/>
          <w:b/>
          <w:bCs/>
          <w:i/>
        </w:rPr>
      </w:pPr>
      <w:r w:rsidRPr="00F97B82">
        <w:rPr>
          <w:rFonts w:ascii="Arial" w:hAnsi="Arial" w:cs="Arial"/>
          <w:b/>
          <w:bCs/>
          <w:i/>
        </w:rPr>
        <w:t>3.5. Определить дату, на которую определяются лица, имеющие право на получение дивидендов, «13» июля 2016 года.</w:t>
      </w:r>
    </w:p>
    <w:p w:rsidR="007D0E77" w:rsidRPr="00F97B82" w:rsidRDefault="007D0E77" w:rsidP="007D0E77">
      <w:pPr>
        <w:spacing w:line="264" w:lineRule="auto"/>
        <w:ind w:left="284" w:hanging="284"/>
        <w:jc w:val="both"/>
        <w:rPr>
          <w:rFonts w:ascii="Arial" w:hAnsi="Arial" w:cs="Arial"/>
          <w:b/>
          <w:bCs/>
          <w:i/>
        </w:rPr>
      </w:pPr>
      <w:r w:rsidRPr="00F97B82">
        <w:rPr>
          <w:rFonts w:ascii="Arial" w:hAnsi="Arial" w:cs="Arial"/>
          <w:b/>
          <w:bCs/>
          <w:i/>
        </w:rPr>
        <w:lastRenderedPageBreak/>
        <w:t xml:space="preserve">3.6. </w:t>
      </w:r>
      <w:proofErr w:type="gramStart"/>
      <w:r w:rsidRPr="00F97B82">
        <w:rPr>
          <w:rFonts w:ascii="Arial" w:hAnsi="Arial" w:cs="Arial"/>
          <w:b/>
          <w:bCs/>
          <w:i/>
        </w:rPr>
        <w:t xml:space="preserve">Осуществить выплату дивидендов денежными средствами в рублях РФ номинальным держателям акций и являющимся профессиональными участниками рынка ценных бумаг доверительным управляющим, зарегистрированным в реестре акционеров, не позднее «26» июля 2016 года, другим зарегистрированным в реестре акционеров держателям акций – не позднее «16» августа 2016 года. </w:t>
      </w:r>
      <w:proofErr w:type="gramEnd"/>
    </w:p>
    <w:p w:rsidR="007D0E77" w:rsidRPr="0023039E" w:rsidRDefault="007D0E77" w:rsidP="007D0E77">
      <w:pPr>
        <w:pStyle w:val="a7"/>
        <w:ind w:left="284" w:hanging="284"/>
        <w:jc w:val="both"/>
        <w:rPr>
          <w:rFonts w:ascii="Arial" w:hAnsi="Arial" w:cs="Arial"/>
        </w:rPr>
      </w:pPr>
    </w:p>
    <w:p w:rsidR="007D0E77" w:rsidRPr="0023039E" w:rsidRDefault="007D0E77" w:rsidP="007D0E77">
      <w:pPr>
        <w:ind w:left="284" w:hanging="284"/>
        <w:jc w:val="both"/>
        <w:rPr>
          <w:rFonts w:ascii="Arial" w:hAnsi="Arial" w:cs="Arial"/>
        </w:rPr>
      </w:pPr>
      <w:r w:rsidRPr="0023039E">
        <w:rPr>
          <w:rFonts w:ascii="Arial" w:hAnsi="Arial" w:cs="Arial"/>
          <w:b/>
          <w:i/>
          <w:u w:val="single"/>
        </w:rPr>
        <w:t>Вопрос № 4 повестки дня</w:t>
      </w:r>
      <w:r w:rsidRPr="0023039E">
        <w:rPr>
          <w:rFonts w:ascii="Arial" w:hAnsi="Arial" w:cs="Arial"/>
          <w:b/>
          <w:i/>
        </w:rPr>
        <w:t>: Избрание Ревизионной комиссии Общества.</w:t>
      </w:r>
      <w:r w:rsidRPr="0023039E">
        <w:rPr>
          <w:rFonts w:ascii="Arial" w:hAnsi="Arial" w:cs="Arial"/>
        </w:rPr>
        <w:t xml:space="preserve">  </w:t>
      </w:r>
    </w:p>
    <w:p w:rsidR="007D0E77" w:rsidRPr="0023039E" w:rsidRDefault="007D0E77" w:rsidP="007D0E77">
      <w:pPr>
        <w:ind w:firstLine="284"/>
        <w:jc w:val="both"/>
        <w:rPr>
          <w:rFonts w:ascii="Arial" w:hAnsi="Arial" w:cs="Arial"/>
        </w:rPr>
      </w:pPr>
      <w:r w:rsidRPr="0023039E">
        <w:rPr>
          <w:rFonts w:ascii="Arial" w:hAnsi="Arial" w:cs="Arial"/>
        </w:rPr>
        <w:t xml:space="preserve">В соответствии с п.4.20 </w:t>
      </w:r>
      <w:r w:rsidRPr="0023039E">
        <w:rPr>
          <w:rFonts w:ascii="Arial" w:hAnsi="Arial" w:cs="Arial"/>
          <w:b/>
          <w:i/>
        </w:rPr>
        <w:t>Положения</w:t>
      </w:r>
      <w:r w:rsidRPr="0023039E">
        <w:rPr>
          <w:rFonts w:ascii="Arial" w:hAnsi="Arial" w:cs="Arial"/>
        </w:rPr>
        <w:t>, кворум общего собрания по данному вопросу повестки дня определяется исходя из количества размещенных голосующих акций общества на дату составления списка лиц, имеющих право на участие в общем собрании, за вычетом акций, принадлежащих членам совета директоров общества или лицам, занимающим должности в органах управления общества.</w:t>
      </w:r>
    </w:p>
    <w:p w:rsidR="007D0E77" w:rsidRPr="0023039E" w:rsidRDefault="007D0E77" w:rsidP="007D0E77">
      <w:pPr>
        <w:ind w:firstLine="284"/>
        <w:jc w:val="both"/>
        <w:rPr>
          <w:rFonts w:ascii="Arial" w:hAnsi="Arial" w:cs="Arial"/>
          <w:b/>
          <w:bCs/>
        </w:rPr>
      </w:pPr>
      <w:r w:rsidRPr="0023039E">
        <w:rPr>
          <w:rFonts w:ascii="Arial" w:hAnsi="Arial" w:cs="Arial"/>
        </w:rPr>
        <w:t xml:space="preserve">Число голосов, которыми обладали лица, включенные в список лиц, имевших право на участие в общем собрании, по данному вопросу повестки дня общего собрания: </w:t>
      </w:r>
      <w:bookmarkStart w:id="18" w:name="В004_ГолВсегоСписок"/>
      <w:r w:rsidRPr="0023039E">
        <w:rPr>
          <w:rFonts w:ascii="Arial" w:hAnsi="Arial" w:cs="Arial"/>
          <w:b/>
        </w:rPr>
        <w:t>748 012</w:t>
      </w:r>
      <w:bookmarkEnd w:id="18"/>
      <w:r w:rsidRPr="0023039E">
        <w:rPr>
          <w:rFonts w:ascii="Arial" w:hAnsi="Arial" w:cs="Arial"/>
          <w:b/>
        </w:rPr>
        <w:t>.</w:t>
      </w:r>
    </w:p>
    <w:p w:rsidR="007D0E77" w:rsidRPr="0023039E" w:rsidRDefault="007D0E77" w:rsidP="007D0E77">
      <w:pPr>
        <w:ind w:firstLine="284"/>
        <w:jc w:val="both"/>
        <w:rPr>
          <w:rFonts w:ascii="Arial" w:hAnsi="Arial" w:cs="Arial"/>
          <w:b/>
        </w:rPr>
      </w:pPr>
      <w:r w:rsidRPr="0023039E">
        <w:rPr>
          <w:rFonts w:ascii="Arial" w:hAnsi="Arial" w:cs="Arial"/>
        </w:rPr>
        <w:t xml:space="preserve">Число голосов, приходившихся на голосующие акции общества по данному вопросу повестки дня общего собрания, определенное с учетом положений пункта 4.20 </w:t>
      </w:r>
      <w:r w:rsidRPr="0023039E">
        <w:rPr>
          <w:rFonts w:ascii="Arial" w:hAnsi="Arial" w:cs="Arial"/>
          <w:b/>
          <w:i/>
        </w:rPr>
        <w:t>Положения</w:t>
      </w:r>
      <w:r w:rsidRPr="0023039E">
        <w:rPr>
          <w:rFonts w:ascii="Arial" w:hAnsi="Arial" w:cs="Arial"/>
        </w:rPr>
        <w:t>:</w:t>
      </w:r>
      <w:r w:rsidRPr="0023039E">
        <w:rPr>
          <w:rFonts w:ascii="Arial" w:hAnsi="Arial" w:cs="Arial"/>
          <w:b/>
          <w:i/>
        </w:rPr>
        <w:t xml:space="preserve"> </w:t>
      </w:r>
      <w:bookmarkStart w:id="19" w:name="В004_ГолВсегоКворум"/>
      <w:r w:rsidRPr="0023039E">
        <w:rPr>
          <w:rFonts w:ascii="Arial" w:hAnsi="Arial" w:cs="Arial"/>
          <w:b/>
        </w:rPr>
        <w:t>748 012</w:t>
      </w:r>
      <w:bookmarkEnd w:id="19"/>
      <w:r w:rsidRPr="0023039E">
        <w:rPr>
          <w:rFonts w:ascii="Arial" w:hAnsi="Arial" w:cs="Arial"/>
          <w:b/>
        </w:rPr>
        <w:t>.</w:t>
      </w:r>
    </w:p>
    <w:p w:rsidR="007D0E77" w:rsidRPr="0023039E" w:rsidRDefault="007D0E77" w:rsidP="007D0E77">
      <w:pPr>
        <w:ind w:firstLine="284"/>
        <w:jc w:val="both"/>
        <w:rPr>
          <w:rFonts w:ascii="Arial" w:hAnsi="Arial" w:cs="Arial"/>
        </w:rPr>
      </w:pPr>
      <w:r w:rsidRPr="0023039E">
        <w:rPr>
          <w:rFonts w:ascii="Arial" w:hAnsi="Arial" w:cs="Arial"/>
        </w:rPr>
        <w:t>Число голосов, которыми обладали лица, принявшие участие в общем собрании, по данному вопросу повестки дня общего собрания:</w:t>
      </w:r>
      <w:r w:rsidRPr="0023039E">
        <w:rPr>
          <w:rFonts w:ascii="Arial" w:hAnsi="Arial" w:cs="Arial"/>
          <w:b/>
        </w:rPr>
        <w:t> </w:t>
      </w:r>
      <w:r>
        <w:rPr>
          <w:rFonts w:ascii="Arial" w:hAnsi="Arial" w:cs="Arial"/>
          <w:b/>
        </w:rPr>
        <w:t>677 445</w:t>
      </w:r>
      <w:r w:rsidRPr="0023039E">
        <w:rPr>
          <w:rFonts w:ascii="Arial" w:hAnsi="Arial" w:cs="Arial"/>
          <w:b/>
        </w:rPr>
        <w:t>,</w:t>
      </w:r>
      <w:r w:rsidRPr="0023039E">
        <w:rPr>
          <w:rFonts w:ascii="Arial" w:hAnsi="Arial" w:cs="Arial"/>
        </w:rPr>
        <w:t xml:space="preserve"> что составляет более чем половину голосов размещенных голосующих акций общества по данному вопросу повестки дня общего собрания.</w:t>
      </w:r>
    </w:p>
    <w:p w:rsidR="007D0E77" w:rsidRPr="0023039E" w:rsidRDefault="007D0E77" w:rsidP="007D0E77">
      <w:pPr>
        <w:pStyle w:val="a7"/>
        <w:ind w:firstLine="284"/>
        <w:jc w:val="both"/>
        <w:rPr>
          <w:rFonts w:ascii="Arial" w:hAnsi="Arial" w:cs="Arial"/>
          <w:b/>
        </w:rPr>
      </w:pPr>
      <w:r w:rsidRPr="0023039E">
        <w:rPr>
          <w:rFonts w:ascii="Arial" w:hAnsi="Arial" w:cs="Arial"/>
          <w:b/>
        </w:rPr>
        <w:t xml:space="preserve">В соответствии с п.1 ст.58 Федерального закона от 26 декабря 1995 </w:t>
      </w:r>
      <w:r>
        <w:rPr>
          <w:rFonts w:ascii="Arial" w:hAnsi="Arial" w:cs="Arial"/>
          <w:b/>
        </w:rPr>
        <w:t>года</w:t>
      </w:r>
      <w:r w:rsidRPr="0023039E">
        <w:rPr>
          <w:rFonts w:ascii="Arial" w:hAnsi="Arial" w:cs="Arial"/>
          <w:b/>
        </w:rPr>
        <w:t xml:space="preserve"> N 208</w:t>
      </w:r>
      <w:r w:rsidRPr="0023039E">
        <w:rPr>
          <w:rFonts w:ascii="Arial" w:hAnsi="Arial" w:cs="Arial"/>
          <w:b/>
        </w:rPr>
        <w:noBreakHyphen/>
        <w:t>ФЗ «Об акционерных обществах» кворум по данному вопросу повестки дня имеется.</w:t>
      </w:r>
    </w:p>
    <w:p w:rsidR="007D0E77" w:rsidRPr="0023039E" w:rsidRDefault="007D0E77" w:rsidP="007D0E77">
      <w:pPr>
        <w:ind w:firstLine="284"/>
        <w:jc w:val="both"/>
        <w:rPr>
          <w:rFonts w:ascii="Arial" w:hAnsi="Arial" w:cs="Arial"/>
          <w:b/>
          <w:bCs/>
          <w:iCs/>
        </w:rPr>
      </w:pPr>
      <w:r w:rsidRPr="0023039E">
        <w:rPr>
          <w:rFonts w:ascii="Arial" w:hAnsi="Arial" w:cs="Arial"/>
        </w:rPr>
        <w:t>Число голосов, учитываемых при подведении итогов голосования которыми обладали лица, принявшие участие в общем собрании и имеющи</w:t>
      </w:r>
      <w:r w:rsidRPr="0023039E">
        <w:rPr>
          <w:rFonts w:ascii="Arial" w:hAnsi="Arial" w:cs="Arial"/>
          <w:color w:val="1F497D"/>
        </w:rPr>
        <w:t>е</w:t>
      </w:r>
      <w:r w:rsidRPr="0023039E">
        <w:rPr>
          <w:rFonts w:ascii="Arial" w:hAnsi="Arial" w:cs="Arial"/>
        </w:rPr>
        <w:t xml:space="preserve"> право голоса по данному вопросу повестки дня</w:t>
      </w:r>
      <w:r w:rsidRPr="0023039E">
        <w:rPr>
          <w:rFonts w:ascii="Arial" w:hAnsi="Arial" w:cs="Arial"/>
          <w:color w:val="1F497D"/>
        </w:rPr>
        <w:t>,</w:t>
      </w:r>
      <w:r w:rsidRPr="0023039E">
        <w:rPr>
          <w:rFonts w:ascii="Arial" w:hAnsi="Arial" w:cs="Arial"/>
        </w:rPr>
        <w:t xml:space="preserve"> определенное с учетом положений пункта 4.27 </w:t>
      </w:r>
      <w:r w:rsidRPr="0023039E">
        <w:rPr>
          <w:rFonts w:ascii="Arial" w:hAnsi="Arial" w:cs="Arial"/>
          <w:b/>
          <w:bCs/>
          <w:i/>
          <w:iCs/>
        </w:rPr>
        <w:t>Положения:</w:t>
      </w:r>
      <w:r w:rsidRPr="0023039E">
        <w:rPr>
          <w:rFonts w:ascii="Arial" w:hAnsi="Arial" w:cs="Arial"/>
          <w:b/>
          <w:bCs/>
          <w:iCs/>
        </w:rPr>
        <w:t xml:space="preserve"> </w:t>
      </w:r>
      <w:r>
        <w:rPr>
          <w:rFonts w:ascii="Arial" w:hAnsi="Arial" w:cs="Arial"/>
          <w:b/>
          <w:bCs/>
          <w:iCs/>
        </w:rPr>
        <w:t>677 444</w:t>
      </w:r>
      <w:r w:rsidRPr="0023039E">
        <w:rPr>
          <w:rFonts w:ascii="Arial" w:hAnsi="Arial" w:cs="Arial"/>
          <w:b/>
          <w:bCs/>
          <w:iCs/>
        </w:rPr>
        <w:t>.</w:t>
      </w:r>
    </w:p>
    <w:p w:rsidR="007D0E77" w:rsidRPr="0023039E" w:rsidRDefault="007D0E77" w:rsidP="007D0E77">
      <w:pPr>
        <w:ind w:firstLine="284"/>
        <w:jc w:val="both"/>
        <w:rPr>
          <w:rFonts w:ascii="Arial" w:hAnsi="Arial" w:cs="Arial"/>
        </w:rPr>
      </w:pPr>
      <w:r w:rsidRPr="0023039E">
        <w:rPr>
          <w:rFonts w:ascii="Arial" w:hAnsi="Arial" w:cs="Arial"/>
        </w:rPr>
        <w:t>Число голосов, отданных за каждый из вариантов голосования («за», «против» и «воздержался») по данному вопросу повестки дня общего собрания:</w:t>
      </w:r>
    </w:p>
    <w:tbl>
      <w:tblPr>
        <w:tblW w:w="10348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543"/>
        <w:gridCol w:w="993"/>
        <w:gridCol w:w="1134"/>
        <w:gridCol w:w="1984"/>
        <w:gridCol w:w="2268"/>
      </w:tblGrid>
      <w:tr w:rsidR="007D0E77" w:rsidRPr="0023039E" w:rsidTr="00A6296C">
        <w:trPr>
          <w:cantSplit/>
          <w:trHeight w:val="438"/>
          <w:tblHeader/>
        </w:trPr>
        <w:tc>
          <w:tcPr>
            <w:tcW w:w="42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7D0E77" w:rsidRPr="0023039E" w:rsidRDefault="007D0E77" w:rsidP="00A6296C">
            <w:pPr>
              <w:keepNext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23039E">
              <w:rPr>
                <w:rFonts w:ascii="Arial" w:hAnsi="Arial" w:cs="Arial"/>
                <w:b/>
              </w:rPr>
              <w:t>№</w:t>
            </w:r>
          </w:p>
        </w:tc>
        <w:tc>
          <w:tcPr>
            <w:tcW w:w="3543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7D0E77" w:rsidRPr="0023039E" w:rsidRDefault="007D0E77" w:rsidP="00A6296C">
            <w:pPr>
              <w:ind w:left="284" w:hanging="284"/>
              <w:jc w:val="center"/>
              <w:rPr>
                <w:rFonts w:ascii="Arial" w:hAnsi="Arial" w:cs="Arial"/>
                <w:b/>
                <w:bCs/>
              </w:rPr>
            </w:pPr>
            <w:r w:rsidRPr="0023039E">
              <w:rPr>
                <w:rFonts w:ascii="Arial" w:hAnsi="Arial" w:cs="Arial"/>
                <w:b/>
              </w:rPr>
              <w:t>ФИО кандидата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D0E77" w:rsidRPr="0023039E" w:rsidRDefault="007D0E77" w:rsidP="00A6296C">
            <w:pPr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23039E">
              <w:rPr>
                <w:rFonts w:ascii="Arial" w:hAnsi="Arial" w:cs="Arial"/>
                <w:b/>
              </w:rPr>
              <w:t>Вариант голосования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D0E77" w:rsidRPr="0023039E" w:rsidRDefault="007D0E77" w:rsidP="00A6296C">
            <w:pPr>
              <w:pStyle w:val="a7"/>
              <w:jc w:val="center"/>
              <w:rPr>
                <w:rFonts w:ascii="Arial" w:hAnsi="Arial" w:cs="Arial"/>
                <w:b/>
              </w:rPr>
            </w:pPr>
            <w:r w:rsidRPr="0023039E">
              <w:rPr>
                <w:rFonts w:ascii="Arial" w:hAnsi="Arial" w:cs="Arial"/>
                <w:b/>
              </w:rPr>
              <w:t>НЕ ПОДСЧИТЫВАЛИСЬ</w:t>
            </w:r>
          </w:p>
          <w:p w:rsidR="007D0E77" w:rsidRPr="0023039E" w:rsidRDefault="007D0E77" w:rsidP="00A6296C">
            <w:pPr>
              <w:jc w:val="center"/>
              <w:rPr>
                <w:rFonts w:ascii="Arial" w:hAnsi="Arial" w:cs="Arial"/>
                <w:b/>
                <w:bCs/>
              </w:rPr>
            </w:pPr>
            <w:r w:rsidRPr="0023039E">
              <w:rPr>
                <w:rFonts w:ascii="Arial" w:hAnsi="Arial" w:cs="Arial"/>
                <w:b/>
              </w:rPr>
              <w:t xml:space="preserve"> в связи с признанием бюллетеней </w:t>
            </w:r>
            <w:proofErr w:type="gramStart"/>
            <w:r w:rsidRPr="0023039E">
              <w:rPr>
                <w:rFonts w:ascii="Arial" w:hAnsi="Arial" w:cs="Arial"/>
                <w:b/>
              </w:rPr>
              <w:t>недействительными</w:t>
            </w:r>
            <w:proofErr w:type="gramEnd"/>
            <w:r w:rsidRPr="0023039E">
              <w:rPr>
                <w:rFonts w:ascii="Arial" w:hAnsi="Arial" w:cs="Arial"/>
                <w:b/>
              </w:rPr>
              <w:t xml:space="preserve"> и по иным основаниям</w:t>
            </w:r>
          </w:p>
        </w:tc>
      </w:tr>
      <w:tr w:rsidR="007D0E77" w:rsidRPr="0023039E" w:rsidTr="00A6296C">
        <w:trPr>
          <w:cantSplit/>
          <w:trHeight w:val="397"/>
          <w:tblHeader/>
        </w:trPr>
        <w:tc>
          <w:tcPr>
            <w:tcW w:w="426" w:type="dxa"/>
            <w:vMerge/>
            <w:tcMar>
              <w:left w:w="57" w:type="dxa"/>
              <w:right w:w="57" w:type="dxa"/>
            </w:tcMar>
            <w:vAlign w:val="center"/>
          </w:tcPr>
          <w:p w:rsidR="007D0E77" w:rsidRPr="0023039E" w:rsidRDefault="007D0E77" w:rsidP="00A6296C">
            <w:pPr>
              <w:keepNext/>
              <w:ind w:left="284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  <w:vMerge/>
            <w:tcMar>
              <w:left w:w="57" w:type="dxa"/>
              <w:right w:w="57" w:type="dxa"/>
            </w:tcMar>
            <w:vAlign w:val="center"/>
          </w:tcPr>
          <w:p w:rsidR="007D0E77" w:rsidRPr="0023039E" w:rsidRDefault="007D0E77" w:rsidP="00A6296C">
            <w:pPr>
              <w:ind w:left="284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D0E77" w:rsidRPr="0023039E" w:rsidRDefault="007D0E77" w:rsidP="00A6296C">
            <w:pPr>
              <w:jc w:val="center"/>
              <w:rPr>
                <w:rFonts w:ascii="Arial" w:hAnsi="Arial" w:cs="Arial"/>
                <w:b/>
              </w:rPr>
            </w:pPr>
            <w:r w:rsidRPr="0023039E">
              <w:rPr>
                <w:rFonts w:ascii="Arial" w:hAnsi="Arial" w:cs="Arial"/>
                <w:b/>
              </w:rPr>
              <w:t>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77" w:rsidRPr="0023039E" w:rsidRDefault="007D0E77" w:rsidP="00A6296C">
            <w:pPr>
              <w:jc w:val="center"/>
              <w:rPr>
                <w:rFonts w:ascii="Arial" w:hAnsi="Arial" w:cs="Arial"/>
                <w:b/>
              </w:rPr>
            </w:pPr>
            <w:r w:rsidRPr="0023039E">
              <w:rPr>
                <w:rFonts w:ascii="Arial" w:hAnsi="Arial" w:cs="Arial"/>
                <w:b/>
              </w:rPr>
              <w:t>ПРОТИВ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77" w:rsidRPr="0023039E" w:rsidRDefault="007D0E77" w:rsidP="00A6296C">
            <w:pPr>
              <w:jc w:val="center"/>
              <w:rPr>
                <w:rFonts w:ascii="Arial" w:hAnsi="Arial" w:cs="Arial"/>
                <w:b/>
              </w:rPr>
            </w:pPr>
            <w:r w:rsidRPr="0023039E">
              <w:rPr>
                <w:rFonts w:ascii="Arial" w:hAnsi="Arial" w:cs="Arial"/>
                <w:b/>
              </w:rPr>
              <w:t>ВОЗДЕРЖАЛСЯ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D0E77" w:rsidRPr="0023039E" w:rsidRDefault="007D0E77" w:rsidP="00A6296C">
            <w:pPr>
              <w:ind w:left="284" w:hanging="284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D0E77" w:rsidRPr="0023039E" w:rsidTr="00A6296C">
        <w:trPr>
          <w:cantSplit/>
          <w:trHeight w:val="587"/>
          <w:tblHeader/>
        </w:trPr>
        <w:tc>
          <w:tcPr>
            <w:tcW w:w="426" w:type="dxa"/>
            <w:vMerge/>
            <w:tcMar>
              <w:left w:w="57" w:type="dxa"/>
              <w:right w:w="57" w:type="dxa"/>
            </w:tcMar>
            <w:vAlign w:val="center"/>
          </w:tcPr>
          <w:p w:rsidR="007D0E77" w:rsidRPr="0023039E" w:rsidRDefault="007D0E77" w:rsidP="00A6296C">
            <w:pPr>
              <w:keepNext/>
              <w:ind w:left="284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  <w:vMerge/>
            <w:tcMar>
              <w:left w:w="57" w:type="dxa"/>
              <w:right w:w="57" w:type="dxa"/>
            </w:tcMar>
            <w:vAlign w:val="center"/>
          </w:tcPr>
          <w:p w:rsidR="007D0E77" w:rsidRPr="0023039E" w:rsidRDefault="007D0E77" w:rsidP="00A6296C">
            <w:pPr>
              <w:ind w:left="284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D0E77" w:rsidRPr="0023039E" w:rsidRDefault="007D0E77" w:rsidP="00A6296C">
            <w:pPr>
              <w:jc w:val="center"/>
              <w:rPr>
                <w:rFonts w:ascii="Arial" w:hAnsi="Arial" w:cs="Arial"/>
                <w:b/>
              </w:rPr>
            </w:pPr>
            <w:r w:rsidRPr="0023039E">
              <w:rPr>
                <w:rFonts w:ascii="Arial" w:hAnsi="Arial" w:cs="Arial"/>
                <w:b/>
              </w:rPr>
              <w:t>Количество голосов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E77" w:rsidRPr="0023039E" w:rsidRDefault="007D0E77" w:rsidP="00A6296C">
            <w:pPr>
              <w:jc w:val="center"/>
              <w:rPr>
                <w:rFonts w:ascii="Arial" w:hAnsi="Arial" w:cs="Arial"/>
                <w:b/>
              </w:rPr>
            </w:pPr>
            <w:r w:rsidRPr="0023039E">
              <w:rPr>
                <w:rFonts w:ascii="Arial" w:hAnsi="Arial" w:cs="Arial"/>
                <w:b/>
              </w:rPr>
              <w:t>Количество голосов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E77" w:rsidRPr="0023039E" w:rsidRDefault="007D0E77" w:rsidP="00A6296C">
            <w:pPr>
              <w:jc w:val="center"/>
              <w:rPr>
                <w:rFonts w:ascii="Arial" w:hAnsi="Arial" w:cs="Arial"/>
                <w:b/>
              </w:rPr>
            </w:pPr>
            <w:r w:rsidRPr="0023039E">
              <w:rPr>
                <w:rFonts w:ascii="Arial" w:hAnsi="Arial" w:cs="Arial"/>
                <w:b/>
              </w:rPr>
              <w:t>Количество голосов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D0E77" w:rsidRPr="0023039E" w:rsidRDefault="007D0E77" w:rsidP="00A6296C">
            <w:pPr>
              <w:ind w:left="284" w:hanging="284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D0E77" w:rsidRPr="00F97B82" w:rsidTr="00A6296C">
        <w:tblPrEx>
          <w:tblLook w:val="04A0" w:firstRow="1" w:lastRow="0" w:firstColumn="1" w:lastColumn="0" w:noHBand="0" w:noVBand="1"/>
        </w:tblPrEx>
        <w:tc>
          <w:tcPr>
            <w:tcW w:w="426" w:type="dxa"/>
          </w:tcPr>
          <w:p w:rsidR="007D0E77" w:rsidRPr="00DC417F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DC417F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3543" w:type="dxa"/>
          </w:tcPr>
          <w:p w:rsidR="007D0E77" w:rsidRPr="00DC417F" w:rsidRDefault="007D0E77" w:rsidP="00A6296C">
            <w:pPr>
              <w:pStyle w:val="a7"/>
              <w:ind w:left="284" w:hanging="284"/>
              <w:rPr>
                <w:rFonts w:ascii="Arial" w:hAnsi="Arial" w:cs="Arial"/>
                <w:b/>
                <w:highlight w:val="yellow"/>
              </w:rPr>
            </w:pPr>
            <w:r w:rsidRPr="00DC417F">
              <w:rPr>
                <w:rFonts w:ascii="Arial" w:hAnsi="Arial" w:cs="Arial"/>
                <w:b/>
                <w:bCs/>
              </w:rPr>
              <w:t>Герасимов Сергей Анатольевич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7D0E77" w:rsidRPr="009A4D6C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9A4D6C">
              <w:rPr>
                <w:rFonts w:ascii="Arial" w:hAnsi="Arial" w:cs="Arial"/>
                <w:b/>
              </w:rPr>
              <w:t>676 916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D0E77" w:rsidRPr="009A4D6C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9A4D6C">
              <w:rPr>
                <w:rFonts w:ascii="Arial" w:hAnsi="Arial" w:cs="Arial"/>
                <w:b/>
              </w:rPr>
              <w:t>322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0E77" w:rsidRPr="009A4D6C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9A4D6C">
              <w:rPr>
                <w:rFonts w:ascii="Arial" w:hAnsi="Arial" w:cs="Arial"/>
                <w:b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7D0E77" w:rsidRPr="009A4D6C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9A4D6C">
              <w:rPr>
                <w:rFonts w:ascii="Arial" w:hAnsi="Arial" w:cs="Arial"/>
                <w:b/>
              </w:rPr>
              <w:t>176</w:t>
            </w:r>
          </w:p>
        </w:tc>
      </w:tr>
      <w:tr w:rsidR="007D0E77" w:rsidRPr="00F97B82" w:rsidTr="00A6296C">
        <w:tblPrEx>
          <w:tblLook w:val="04A0" w:firstRow="1" w:lastRow="0" w:firstColumn="1" w:lastColumn="0" w:noHBand="0" w:noVBand="1"/>
        </w:tblPrEx>
        <w:tc>
          <w:tcPr>
            <w:tcW w:w="426" w:type="dxa"/>
          </w:tcPr>
          <w:p w:rsidR="007D0E77" w:rsidRPr="00DC417F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DC417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43" w:type="dxa"/>
          </w:tcPr>
          <w:p w:rsidR="007D0E77" w:rsidRPr="00DC417F" w:rsidRDefault="007D0E77" w:rsidP="00A6296C">
            <w:pPr>
              <w:pStyle w:val="a7"/>
              <w:ind w:left="284" w:hanging="284"/>
              <w:rPr>
                <w:rFonts w:ascii="Arial" w:hAnsi="Arial" w:cs="Arial"/>
                <w:b/>
                <w:highlight w:val="yellow"/>
              </w:rPr>
            </w:pPr>
            <w:r w:rsidRPr="00DC417F">
              <w:rPr>
                <w:rFonts w:ascii="Arial" w:hAnsi="Arial" w:cs="Arial"/>
                <w:b/>
                <w:bCs/>
              </w:rPr>
              <w:t>Паньшин Виктор Викторович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7D0E77" w:rsidRPr="009A4D6C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9A4D6C">
              <w:rPr>
                <w:rFonts w:ascii="Arial" w:hAnsi="Arial" w:cs="Arial"/>
                <w:b/>
              </w:rPr>
              <w:t>676 916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D0E77" w:rsidRPr="009A4D6C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9A4D6C">
              <w:rPr>
                <w:rFonts w:ascii="Arial" w:hAnsi="Arial" w:cs="Arial"/>
                <w:b/>
              </w:rPr>
              <w:t>322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0E77" w:rsidRPr="009A4D6C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9A4D6C">
              <w:rPr>
                <w:rFonts w:ascii="Arial" w:hAnsi="Arial" w:cs="Arial"/>
                <w:b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7D0E77" w:rsidRPr="009A4D6C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9A4D6C">
              <w:rPr>
                <w:rFonts w:ascii="Arial" w:hAnsi="Arial" w:cs="Arial"/>
                <w:b/>
              </w:rPr>
              <w:t>176</w:t>
            </w:r>
          </w:p>
        </w:tc>
      </w:tr>
      <w:tr w:rsidR="007D0E77" w:rsidRPr="0023039E" w:rsidTr="00A6296C">
        <w:tblPrEx>
          <w:tblLook w:val="04A0" w:firstRow="1" w:lastRow="0" w:firstColumn="1" w:lastColumn="0" w:noHBand="0" w:noVBand="1"/>
        </w:tblPrEx>
        <w:tc>
          <w:tcPr>
            <w:tcW w:w="426" w:type="dxa"/>
          </w:tcPr>
          <w:p w:rsidR="007D0E77" w:rsidRPr="00DC417F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DC417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543" w:type="dxa"/>
          </w:tcPr>
          <w:p w:rsidR="007D0E77" w:rsidRPr="00DC417F" w:rsidRDefault="007D0E77" w:rsidP="00A6296C">
            <w:pPr>
              <w:pStyle w:val="a7"/>
              <w:ind w:left="284" w:hanging="284"/>
              <w:rPr>
                <w:rFonts w:ascii="Arial" w:hAnsi="Arial" w:cs="Arial"/>
                <w:b/>
                <w:highlight w:val="yellow"/>
              </w:rPr>
            </w:pPr>
            <w:r w:rsidRPr="00DC417F">
              <w:rPr>
                <w:rFonts w:ascii="Arial" w:hAnsi="Arial" w:cs="Arial"/>
                <w:b/>
                <w:bCs/>
              </w:rPr>
              <w:t>Маркелова Юлия Владимировна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7D0E77" w:rsidRPr="009A4D6C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9A4D6C">
              <w:rPr>
                <w:rFonts w:ascii="Arial" w:hAnsi="Arial" w:cs="Arial"/>
                <w:b/>
              </w:rPr>
              <w:t>676 917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D0E77" w:rsidRPr="009A4D6C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9A4D6C">
              <w:rPr>
                <w:rFonts w:ascii="Arial" w:hAnsi="Arial" w:cs="Arial"/>
                <w:b/>
              </w:rPr>
              <w:t>322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0E77" w:rsidRPr="009A4D6C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9A4D6C">
              <w:rPr>
                <w:rFonts w:ascii="Arial" w:hAnsi="Arial" w:cs="Arial"/>
                <w:b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7D0E77" w:rsidRPr="009A4D6C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9A4D6C">
              <w:rPr>
                <w:rFonts w:ascii="Arial" w:hAnsi="Arial" w:cs="Arial"/>
                <w:b/>
              </w:rPr>
              <w:t>176</w:t>
            </w:r>
          </w:p>
        </w:tc>
      </w:tr>
    </w:tbl>
    <w:p w:rsidR="007D0E77" w:rsidRPr="0023039E" w:rsidRDefault="007D0E77" w:rsidP="007D0E77">
      <w:pPr>
        <w:ind w:firstLine="284"/>
        <w:jc w:val="both"/>
        <w:rPr>
          <w:rFonts w:ascii="Arial" w:hAnsi="Arial" w:cs="Arial"/>
          <w:color w:val="000000"/>
          <w:spacing w:val="-2"/>
        </w:rPr>
      </w:pPr>
      <w:r w:rsidRPr="0023039E">
        <w:rPr>
          <w:rFonts w:ascii="Arial" w:hAnsi="Arial" w:cs="Arial"/>
          <w:color w:val="000000"/>
        </w:rPr>
        <w:t xml:space="preserve">Голоса, </w:t>
      </w:r>
      <w:r w:rsidRPr="00DC417F">
        <w:rPr>
          <w:rFonts w:ascii="Arial" w:hAnsi="Arial" w:cs="Arial"/>
          <w:color w:val="000000"/>
        </w:rPr>
        <w:t xml:space="preserve">отданные за вариант голосования «ЗА» по кандидатам </w:t>
      </w:r>
      <w:bookmarkStart w:id="20" w:name="В004_ПереченьИзбранных"/>
      <w:r w:rsidRPr="00DC417F">
        <w:rPr>
          <w:rFonts w:ascii="Arial" w:hAnsi="Arial" w:cs="Arial"/>
          <w:b/>
          <w:bCs/>
        </w:rPr>
        <w:t>Маркелова Юлия Владимировна</w:t>
      </w:r>
      <w:r>
        <w:rPr>
          <w:rFonts w:ascii="Arial" w:hAnsi="Arial" w:cs="Arial"/>
          <w:b/>
          <w:bCs/>
        </w:rPr>
        <w:t xml:space="preserve">, </w:t>
      </w:r>
      <w:r w:rsidRPr="00DC417F">
        <w:rPr>
          <w:rFonts w:ascii="Arial" w:hAnsi="Arial" w:cs="Arial"/>
          <w:b/>
          <w:bCs/>
        </w:rPr>
        <w:t xml:space="preserve"> Герасимов Сергей Анатольевич</w:t>
      </w:r>
      <w:r w:rsidRPr="00DC417F">
        <w:rPr>
          <w:rFonts w:ascii="Arial" w:hAnsi="Arial" w:cs="Arial"/>
          <w:b/>
          <w:color w:val="000000"/>
        </w:rPr>
        <w:t xml:space="preserve">, </w:t>
      </w:r>
      <w:r w:rsidRPr="00DC417F">
        <w:rPr>
          <w:rFonts w:ascii="Arial" w:hAnsi="Arial" w:cs="Arial"/>
          <w:b/>
          <w:bCs/>
        </w:rPr>
        <w:t>Паньшин Виктор Викторович</w:t>
      </w:r>
      <w:r w:rsidRPr="00DC417F">
        <w:rPr>
          <w:rFonts w:ascii="Arial" w:hAnsi="Arial" w:cs="Arial"/>
          <w:b/>
          <w:color w:val="000000"/>
        </w:rPr>
        <w:t xml:space="preserve"> </w:t>
      </w:r>
      <w:bookmarkStart w:id="21" w:name="В004_РешТекстФ"/>
      <w:bookmarkEnd w:id="20"/>
      <w:r w:rsidRPr="0023039E">
        <w:rPr>
          <w:rFonts w:ascii="Arial" w:hAnsi="Arial" w:cs="Arial"/>
          <w:color w:val="000000"/>
        </w:rPr>
        <w:t>составляют</w:t>
      </w:r>
      <w:bookmarkEnd w:id="21"/>
      <w:r w:rsidRPr="0023039E">
        <w:rPr>
          <w:rFonts w:ascii="Arial" w:hAnsi="Arial" w:cs="Arial"/>
          <w:color w:val="000000"/>
        </w:rPr>
        <w:t xml:space="preserve"> большинство голосов акционеров - владельцев голосующих акций общества, принявших участие в собрании  и имевших право голоса по данному вопросу повестки дня.</w:t>
      </w:r>
    </w:p>
    <w:p w:rsidR="007D0E77" w:rsidRPr="0023039E" w:rsidRDefault="007D0E77" w:rsidP="007D0E77">
      <w:pPr>
        <w:spacing w:line="264" w:lineRule="auto"/>
        <w:ind w:firstLine="284"/>
        <w:jc w:val="both"/>
        <w:rPr>
          <w:rFonts w:ascii="Arial" w:hAnsi="Arial" w:cs="Arial"/>
          <w:b/>
          <w:bCs/>
          <w:i/>
        </w:rPr>
      </w:pPr>
      <w:r w:rsidRPr="0023039E">
        <w:rPr>
          <w:rFonts w:ascii="Arial" w:hAnsi="Arial" w:cs="Arial"/>
        </w:rPr>
        <w:t xml:space="preserve">Формулировка принятого решения по вопросу № 4 повестки дня: </w:t>
      </w:r>
      <w:r w:rsidRPr="0023039E">
        <w:rPr>
          <w:rFonts w:ascii="Arial" w:hAnsi="Arial" w:cs="Arial"/>
          <w:b/>
          <w:bCs/>
          <w:i/>
        </w:rPr>
        <w:t xml:space="preserve">Избрать Ревизионную комиссию Общества в количестве 3 человек: </w:t>
      </w:r>
    </w:p>
    <w:p w:rsidR="007D0E77" w:rsidRPr="007F1109" w:rsidRDefault="007D0E77" w:rsidP="007D0E77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 w:cs="Arial"/>
          <w:b/>
          <w:i/>
          <w:lang w:eastAsia="ar-SA"/>
        </w:rPr>
      </w:pPr>
      <w:r w:rsidRPr="007F1109">
        <w:rPr>
          <w:rFonts w:ascii="Arial" w:hAnsi="Arial" w:cs="Arial"/>
          <w:b/>
          <w:i/>
          <w:lang w:eastAsia="ar-SA"/>
        </w:rPr>
        <w:t xml:space="preserve">Маркелова Юлия Владимировна; </w:t>
      </w:r>
    </w:p>
    <w:p w:rsidR="007D0E77" w:rsidRPr="007F1109" w:rsidRDefault="007D0E77" w:rsidP="007D0E77">
      <w:pPr>
        <w:spacing w:line="264" w:lineRule="auto"/>
        <w:jc w:val="both"/>
        <w:rPr>
          <w:rFonts w:ascii="Arial" w:hAnsi="Arial" w:cs="Arial"/>
          <w:b/>
          <w:i/>
          <w:lang w:eastAsia="ar-SA"/>
        </w:rPr>
      </w:pPr>
      <w:r>
        <w:rPr>
          <w:rFonts w:ascii="Arial" w:hAnsi="Arial" w:cs="Arial"/>
          <w:b/>
          <w:i/>
          <w:lang w:eastAsia="ar-SA"/>
        </w:rPr>
        <w:t xml:space="preserve">2) </w:t>
      </w:r>
      <w:r w:rsidRPr="007F1109">
        <w:rPr>
          <w:rFonts w:ascii="Arial" w:hAnsi="Arial" w:cs="Arial"/>
          <w:b/>
          <w:i/>
          <w:lang w:eastAsia="ar-SA"/>
        </w:rPr>
        <w:t>Герасимов Сергей Анатольевич;</w:t>
      </w:r>
    </w:p>
    <w:p w:rsidR="007D0E77" w:rsidRPr="00DC417F" w:rsidRDefault="007D0E77" w:rsidP="007D0E77">
      <w:pPr>
        <w:spacing w:line="264" w:lineRule="auto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lang w:eastAsia="ar-SA"/>
        </w:rPr>
        <w:t>3</w:t>
      </w:r>
      <w:r w:rsidRPr="00DC417F">
        <w:rPr>
          <w:rFonts w:ascii="Arial" w:hAnsi="Arial" w:cs="Arial"/>
          <w:b/>
          <w:i/>
          <w:lang w:eastAsia="ar-SA"/>
        </w:rPr>
        <w:t xml:space="preserve">) </w:t>
      </w:r>
      <w:r>
        <w:rPr>
          <w:rFonts w:ascii="Arial" w:hAnsi="Arial" w:cs="Arial"/>
          <w:b/>
          <w:i/>
          <w:lang w:eastAsia="ar-SA"/>
        </w:rPr>
        <w:t xml:space="preserve"> </w:t>
      </w:r>
      <w:r w:rsidRPr="00DC417F">
        <w:rPr>
          <w:rFonts w:ascii="Arial" w:hAnsi="Arial" w:cs="Arial"/>
          <w:b/>
          <w:bCs/>
          <w:i/>
        </w:rPr>
        <w:t>Паньшин Виктор Викторович</w:t>
      </w:r>
      <w:r>
        <w:rPr>
          <w:rFonts w:ascii="Arial" w:hAnsi="Arial" w:cs="Arial"/>
          <w:b/>
          <w:i/>
          <w:color w:val="000000"/>
        </w:rPr>
        <w:t>.</w:t>
      </w:r>
    </w:p>
    <w:p w:rsidR="007D0E77" w:rsidRPr="0023039E" w:rsidRDefault="007D0E77" w:rsidP="007D0E77">
      <w:pPr>
        <w:pStyle w:val="a7"/>
        <w:ind w:left="284" w:hanging="284"/>
        <w:rPr>
          <w:rFonts w:ascii="Arial" w:hAnsi="Arial" w:cs="Arial"/>
        </w:rPr>
      </w:pPr>
    </w:p>
    <w:p w:rsidR="007D0E77" w:rsidRPr="0023039E" w:rsidRDefault="007D0E77" w:rsidP="007D0E77">
      <w:pPr>
        <w:pStyle w:val="a7"/>
        <w:ind w:left="284" w:hanging="284"/>
        <w:jc w:val="both"/>
        <w:rPr>
          <w:rFonts w:ascii="Arial" w:hAnsi="Arial" w:cs="Arial"/>
          <w:b/>
          <w:i/>
        </w:rPr>
      </w:pPr>
      <w:r w:rsidRPr="0023039E">
        <w:rPr>
          <w:rFonts w:ascii="Arial" w:hAnsi="Arial" w:cs="Arial"/>
          <w:b/>
          <w:i/>
          <w:u w:val="single"/>
        </w:rPr>
        <w:t xml:space="preserve">Вопрос № </w:t>
      </w:r>
      <w:r>
        <w:rPr>
          <w:rFonts w:ascii="Arial" w:hAnsi="Arial" w:cs="Arial"/>
          <w:b/>
          <w:i/>
          <w:u w:val="single"/>
        </w:rPr>
        <w:t>5</w:t>
      </w:r>
      <w:r w:rsidRPr="0023039E">
        <w:rPr>
          <w:rFonts w:ascii="Arial" w:hAnsi="Arial" w:cs="Arial"/>
          <w:b/>
          <w:i/>
          <w:u w:val="single"/>
        </w:rPr>
        <w:t xml:space="preserve"> повестки дня</w:t>
      </w:r>
      <w:r w:rsidRPr="0023039E">
        <w:rPr>
          <w:rFonts w:ascii="Arial" w:hAnsi="Arial" w:cs="Arial"/>
          <w:b/>
          <w:i/>
        </w:rPr>
        <w:t>: Утверждение Аудитора Общества на 201</w:t>
      </w:r>
      <w:r>
        <w:rPr>
          <w:rFonts w:ascii="Arial" w:hAnsi="Arial" w:cs="Arial"/>
          <w:b/>
          <w:i/>
        </w:rPr>
        <w:t>6</w:t>
      </w:r>
      <w:r w:rsidRPr="0023039E">
        <w:rPr>
          <w:rFonts w:ascii="Arial" w:hAnsi="Arial" w:cs="Arial"/>
          <w:b/>
          <w:i/>
        </w:rPr>
        <w:t xml:space="preserve"> год.</w:t>
      </w:r>
    </w:p>
    <w:p w:rsidR="007D0E77" w:rsidRPr="0023039E" w:rsidRDefault="007D0E77" w:rsidP="007D0E77">
      <w:pPr>
        <w:pStyle w:val="a7"/>
        <w:ind w:firstLine="284"/>
        <w:jc w:val="both"/>
        <w:rPr>
          <w:rFonts w:ascii="Arial" w:hAnsi="Arial" w:cs="Arial"/>
          <w:b/>
        </w:rPr>
      </w:pPr>
      <w:r w:rsidRPr="0023039E">
        <w:rPr>
          <w:rFonts w:ascii="Arial" w:hAnsi="Arial" w:cs="Arial"/>
        </w:rPr>
        <w:t>Число голосов, которыми обладали лица, включенные в список лиц, имевших право на участие в общем собрании, по данному вопросу повестки дня общего собрания:</w:t>
      </w:r>
      <w:r w:rsidRPr="0023039E">
        <w:rPr>
          <w:rFonts w:ascii="Arial" w:hAnsi="Arial" w:cs="Arial"/>
          <w:b/>
        </w:rPr>
        <w:t> 748 012.</w:t>
      </w:r>
    </w:p>
    <w:p w:rsidR="007D0E77" w:rsidRPr="0023039E" w:rsidRDefault="007D0E77" w:rsidP="007D0E77">
      <w:pPr>
        <w:pStyle w:val="a7"/>
        <w:ind w:firstLine="284"/>
        <w:jc w:val="both"/>
        <w:rPr>
          <w:rFonts w:ascii="Arial" w:hAnsi="Arial" w:cs="Arial"/>
          <w:b/>
        </w:rPr>
      </w:pPr>
      <w:r w:rsidRPr="0023039E">
        <w:rPr>
          <w:rFonts w:ascii="Arial" w:hAnsi="Arial" w:cs="Arial"/>
        </w:rPr>
        <w:t xml:space="preserve">Число голосов, приходившихся на голосующие акции общества по данному вопросу повестки дня общего собрания, определенное с учетом положений пункта 4.20 </w:t>
      </w:r>
      <w:r w:rsidRPr="0023039E">
        <w:rPr>
          <w:rFonts w:ascii="Arial" w:hAnsi="Arial" w:cs="Arial"/>
          <w:b/>
          <w:i/>
        </w:rPr>
        <w:t>Положения</w:t>
      </w:r>
      <w:r w:rsidRPr="0023039E">
        <w:rPr>
          <w:rFonts w:ascii="Arial" w:hAnsi="Arial" w:cs="Arial"/>
        </w:rPr>
        <w:t>:</w:t>
      </w:r>
      <w:r w:rsidRPr="0023039E">
        <w:rPr>
          <w:rFonts w:ascii="Arial" w:hAnsi="Arial" w:cs="Arial"/>
          <w:b/>
        </w:rPr>
        <w:t> 748 012.</w:t>
      </w:r>
    </w:p>
    <w:p w:rsidR="007D0E77" w:rsidRPr="0023039E" w:rsidRDefault="007D0E77" w:rsidP="007D0E77">
      <w:pPr>
        <w:pStyle w:val="a7"/>
        <w:ind w:firstLine="284"/>
        <w:jc w:val="both"/>
        <w:rPr>
          <w:rFonts w:ascii="Arial" w:hAnsi="Arial" w:cs="Arial"/>
        </w:rPr>
      </w:pPr>
      <w:r w:rsidRPr="0023039E">
        <w:rPr>
          <w:rFonts w:ascii="Arial" w:hAnsi="Arial" w:cs="Arial"/>
        </w:rPr>
        <w:t>Число голосов, которыми обладали лица, принявшие участие в общем собрании, по данному вопросу повестки дня общего собрания:</w:t>
      </w:r>
      <w:r w:rsidRPr="0023039E">
        <w:rPr>
          <w:rFonts w:ascii="Arial" w:hAnsi="Arial" w:cs="Arial"/>
          <w:b/>
        </w:rPr>
        <w:t> </w:t>
      </w:r>
      <w:r>
        <w:rPr>
          <w:rFonts w:ascii="Arial" w:hAnsi="Arial" w:cs="Arial"/>
          <w:b/>
        </w:rPr>
        <w:t>677 445</w:t>
      </w:r>
      <w:r w:rsidRPr="0023039E">
        <w:rPr>
          <w:rFonts w:ascii="Arial" w:hAnsi="Arial" w:cs="Arial"/>
          <w:b/>
        </w:rPr>
        <w:t>,</w:t>
      </w:r>
      <w:r w:rsidRPr="0023039E">
        <w:rPr>
          <w:rFonts w:ascii="Arial" w:hAnsi="Arial" w:cs="Arial"/>
        </w:rPr>
        <w:t xml:space="preserve"> что составляет более чем половину голосов размещенных голосующих акций общества по данному вопросу повестки дня общего собрания.</w:t>
      </w:r>
    </w:p>
    <w:p w:rsidR="007D0E77" w:rsidRPr="0023039E" w:rsidRDefault="007D0E77" w:rsidP="007D0E77">
      <w:pPr>
        <w:pStyle w:val="a7"/>
        <w:ind w:firstLine="284"/>
        <w:jc w:val="both"/>
        <w:rPr>
          <w:rFonts w:ascii="Arial" w:hAnsi="Arial" w:cs="Arial"/>
          <w:b/>
        </w:rPr>
      </w:pPr>
      <w:r w:rsidRPr="0023039E">
        <w:rPr>
          <w:rFonts w:ascii="Arial" w:hAnsi="Arial" w:cs="Arial"/>
          <w:b/>
        </w:rPr>
        <w:t xml:space="preserve">В соответствии с п.1 ст.58 Федерального закона от 26 декабря 1995 </w:t>
      </w:r>
      <w:r>
        <w:rPr>
          <w:rFonts w:ascii="Arial" w:hAnsi="Arial" w:cs="Arial"/>
          <w:b/>
        </w:rPr>
        <w:t>года</w:t>
      </w:r>
      <w:r w:rsidRPr="0023039E">
        <w:rPr>
          <w:rFonts w:ascii="Arial" w:hAnsi="Arial" w:cs="Arial"/>
          <w:b/>
        </w:rPr>
        <w:t xml:space="preserve"> N 208</w:t>
      </w:r>
      <w:r w:rsidRPr="0023039E">
        <w:rPr>
          <w:rFonts w:ascii="Arial" w:hAnsi="Arial" w:cs="Arial"/>
          <w:b/>
        </w:rPr>
        <w:noBreakHyphen/>
        <w:t>ФЗ «Об акционерных обществах» кворум по данному вопросу повестки дня имеется.</w:t>
      </w:r>
    </w:p>
    <w:p w:rsidR="007D0E77" w:rsidRPr="0023039E" w:rsidRDefault="007D0E77" w:rsidP="007D0E77">
      <w:pPr>
        <w:ind w:firstLine="284"/>
        <w:jc w:val="both"/>
        <w:rPr>
          <w:rFonts w:ascii="Arial" w:hAnsi="Arial" w:cs="Arial"/>
        </w:rPr>
      </w:pPr>
      <w:r w:rsidRPr="0023039E">
        <w:rPr>
          <w:rFonts w:ascii="Arial" w:hAnsi="Arial" w:cs="Arial"/>
        </w:rPr>
        <w:t>Число голосов, отданных за каждый из вариантов голосования («за», «против» и «воздержался») по данному вопросу повестки дня общего собрания:</w:t>
      </w: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72"/>
        <w:gridCol w:w="5167"/>
      </w:tblGrid>
      <w:tr w:rsidR="007D0E77" w:rsidRPr="0023039E" w:rsidTr="00A6296C">
        <w:tc>
          <w:tcPr>
            <w:tcW w:w="2501" w:type="pct"/>
            <w:vAlign w:val="center"/>
          </w:tcPr>
          <w:p w:rsidR="007D0E77" w:rsidRPr="0023039E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23039E">
              <w:rPr>
                <w:rFonts w:ascii="Arial" w:hAnsi="Arial" w:cs="Arial"/>
                <w:b/>
                <w:bCs/>
                <w:i/>
              </w:rPr>
              <w:t>Вариант голосования</w:t>
            </w:r>
          </w:p>
        </w:tc>
        <w:tc>
          <w:tcPr>
            <w:tcW w:w="2499" w:type="pct"/>
            <w:vAlign w:val="center"/>
          </w:tcPr>
          <w:p w:rsidR="007D0E77" w:rsidRPr="0023039E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  <w:i/>
              </w:rPr>
            </w:pPr>
            <w:r w:rsidRPr="0023039E">
              <w:rPr>
                <w:rFonts w:ascii="Arial" w:hAnsi="Arial" w:cs="Arial"/>
                <w:b/>
                <w:i/>
              </w:rPr>
              <w:t>Количество голосов</w:t>
            </w:r>
          </w:p>
        </w:tc>
      </w:tr>
      <w:tr w:rsidR="007D0E77" w:rsidRPr="0023039E" w:rsidTr="00A6296C">
        <w:tc>
          <w:tcPr>
            <w:tcW w:w="2501" w:type="pct"/>
          </w:tcPr>
          <w:p w:rsidR="007D0E77" w:rsidRPr="0023039E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  <w:bCs/>
              </w:rPr>
            </w:pPr>
            <w:r w:rsidRPr="0023039E">
              <w:rPr>
                <w:rFonts w:ascii="Arial" w:hAnsi="Arial" w:cs="Arial"/>
                <w:b/>
                <w:bCs/>
              </w:rPr>
              <w:t>ЗА</w:t>
            </w:r>
          </w:p>
        </w:tc>
        <w:tc>
          <w:tcPr>
            <w:tcW w:w="2499" w:type="pct"/>
          </w:tcPr>
          <w:p w:rsidR="007D0E77" w:rsidRPr="007038EE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7038EE">
              <w:rPr>
                <w:rFonts w:ascii="Arial" w:hAnsi="Arial" w:cs="Arial"/>
                <w:b/>
              </w:rPr>
              <w:t>674 453</w:t>
            </w:r>
          </w:p>
        </w:tc>
      </w:tr>
      <w:tr w:rsidR="007D0E77" w:rsidRPr="0023039E" w:rsidTr="00A6296C">
        <w:tc>
          <w:tcPr>
            <w:tcW w:w="2501" w:type="pct"/>
          </w:tcPr>
          <w:p w:rsidR="007D0E77" w:rsidRPr="0023039E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  <w:bCs/>
              </w:rPr>
            </w:pPr>
            <w:r w:rsidRPr="0023039E">
              <w:rPr>
                <w:rFonts w:ascii="Arial" w:hAnsi="Arial" w:cs="Arial"/>
                <w:b/>
                <w:bCs/>
              </w:rPr>
              <w:t>ПРОТИВ</w:t>
            </w:r>
          </w:p>
        </w:tc>
        <w:tc>
          <w:tcPr>
            <w:tcW w:w="2499" w:type="pct"/>
          </w:tcPr>
          <w:p w:rsidR="007D0E77" w:rsidRPr="007038EE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  <w:bCs/>
              </w:rPr>
            </w:pPr>
            <w:r w:rsidRPr="007038EE">
              <w:rPr>
                <w:rFonts w:ascii="Arial" w:hAnsi="Arial" w:cs="Arial"/>
                <w:b/>
                <w:bCs/>
              </w:rPr>
              <w:t>2 787</w:t>
            </w:r>
          </w:p>
        </w:tc>
      </w:tr>
      <w:tr w:rsidR="007D0E77" w:rsidRPr="0023039E" w:rsidTr="00A6296C">
        <w:tc>
          <w:tcPr>
            <w:tcW w:w="2501" w:type="pct"/>
          </w:tcPr>
          <w:p w:rsidR="007D0E77" w:rsidRPr="0023039E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  <w:bCs/>
              </w:rPr>
            </w:pPr>
            <w:r w:rsidRPr="0023039E">
              <w:rPr>
                <w:rFonts w:ascii="Arial" w:hAnsi="Arial" w:cs="Arial"/>
                <w:b/>
                <w:bCs/>
              </w:rPr>
              <w:t>ВОЗДЕРЖАЛСЯ</w:t>
            </w:r>
          </w:p>
        </w:tc>
        <w:tc>
          <w:tcPr>
            <w:tcW w:w="2499" w:type="pct"/>
          </w:tcPr>
          <w:p w:rsidR="007D0E77" w:rsidRPr="007038EE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  <w:bCs/>
              </w:rPr>
            </w:pPr>
            <w:r w:rsidRPr="007038EE">
              <w:rPr>
                <w:rFonts w:ascii="Arial" w:hAnsi="Arial" w:cs="Arial"/>
                <w:b/>
                <w:bCs/>
              </w:rPr>
              <w:t>27</w:t>
            </w:r>
          </w:p>
        </w:tc>
      </w:tr>
    </w:tbl>
    <w:p w:rsidR="007D0E77" w:rsidRPr="0023039E" w:rsidRDefault="007D0E77" w:rsidP="007D0E77">
      <w:pPr>
        <w:pStyle w:val="a7"/>
        <w:ind w:firstLine="284"/>
        <w:jc w:val="both"/>
        <w:rPr>
          <w:rFonts w:ascii="Arial" w:hAnsi="Arial" w:cs="Arial"/>
          <w:b/>
        </w:rPr>
      </w:pPr>
      <w:r w:rsidRPr="0023039E">
        <w:rPr>
          <w:rFonts w:ascii="Arial" w:hAnsi="Arial" w:cs="Arial"/>
        </w:rPr>
        <w:t xml:space="preserve">Число голосов по данному вопросу повестки дня общего собрания, поставленному на голосование, которые не подсчитывались в связи с признанием бюллетеней </w:t>
      </w:r>
      <w:proofErr w:type="gramStart"/>
      <w:r w:rsidRPr="0023039E">
        <w:rPr>
          <w:rFonts w:ascii="Arial" w:hAnsi="Arial" w:cs="Arial"/>
        </w:rPr>
        <w:t>недействительными</w:t>
      </w:r>
      <w:proofErr w:type="gramEnd"/>
      <w:r w:rsidRPr="0023039E">
        <w:rPr>
          <w:rFonts w:ascii="Arial" w:hAnsi="Arial" w:cs="Arial"/>
        </w:rPr>
        <w:t xml:space="preserve"> и по иным основаниям:</w:t>
      </w:r>
      <w:r w:rsidRPr="0023039E">
        <w:rPr>
          <w:rFonts w:ascii="Arial" w:hAnsi="Arial" w:cs="Arial"/>
          <w:b/>
        </w:rPr>
        <w:t> </w:t>
      </w:r>
      <w:r>
        <w:rPr>
          <w:rFonts w:ascii="Arial" w:hAnsi="Arial" w:cs="Arial"/>
          <w:b/>
        </w:rPr>
        <w:t>176</w:t>
      </w:r>
      <w:r w:rsidRPr="0023039E">
        <w:rPr>
          <w:rFonts w:ascii="Arial" w:hAnsi="Arial" w:cs="Arial"/>
          <w:b/>
        </w:rPr>
        <w:t>.</w:t>
      </w:r>
    </w:p>
    <w:p w:rsidR="007D0E77" w:rsidRPr="0023039E" w:rsidRDefault="007D0E77" w:rsidP="007D0E77">
      <w:pPr>
        <w:ind w:firstLine="284"/>
        <w:jc w:val="both"/>
        <w:rPr>
          <w:rFonts w:ascii="Arial" w:hAnsi="Arial" w:cs="Arial"/>
        </w:rPr>
      </w:pPr>
      <w:r w:rsidRPr="0023039E">
        <w:rPr>
          <w:rFonts w:ascii="Arial" w:hAnsi="Arial" w:cs="Arial"/>
        </w:rPr>
        <w:t>Голоса, отданные за вариант голосования «ЗА»</w:t>
      </w:r>
      <w:r>
        <w:rPr>
          <w:rFonts w:ascii="Arial" w:hAnsi="Arial" w:cs="Arial"/>
        </w:rPr>
        <w:t>,</w:t>
      </w:r>
      <w:r w:rsidRPr="0023039E">
        <w:rPr>
          <w:rFonts w:ascii="Arial" w:hAnsi="Arial" w:cs="Arial"/>
        </w:rPr>
        <w:t xml:space="preserve"> составляют большинство голосов акционеров - владельцев голосующих акций общества, принявших участие в собрании по данному вопросу повестки дня.</w:t>
      </w:r>
    </w:p>
    <w:p w:rsidR="007D0E77" w:rsidRDefault="007D0E77" w:rsidP="007D0E77">
      <w:pPr>
        <w:pStyle w:val="FR2"/>
        <w:widowControl/>
        <w:spacing w:line="264" w:lineRule="auto"/>
        <w:ind w:firstLine="284"/>
        <w:rPr>
          <w:rFonts w:ascii="Arial" w:hAnsi="Arial" w:cs="Arial"/>
          <w:b/>
          <w:i/>
          <w:sz w:val="20"/>
        </w:rPr>
      </w:pPr>
      <w:r w:rsidRPr="0023039E">
        <w:rPr>
          <w:rFonts w:ascii="Arial" w:hAnsi="Arial" w:cs="Arial"/>
          <w:sz w:val="20"/>
        </w:rPr>
        <w:lastRenderedPageBreak/>
        <w:t xml:space="preserve">Формулировка принятого решения по вопросу № </w:t>
      </w:r>
      <w:r>
        <w:rPr>
          <w:rFonts w:ascii="Arial" w:hAnsi="Arial" w:cs="Arial"/>
          <w:sz w:val="20"/>
        </w:rPr>
        <w:t>5</w:t>
      </w:r>
      <w:r w:rsidRPr="0023039E">
        <w:rPr>
          <w:rFonts w:ascii="Arial" w:hAnsi="Arial" w:cs="Arial"/>
          <w:sz w:val="20"/>
        </w:rPr>
        <w:t xml:space="preserve"> повестки дня:</w:t>
      </w:r>
      <w:r w:rsidRPr="0023039E">
        <w:rPr>
          <w:rFonts w:ascii="Arial" w:hAnsi="Arial" w:cs="Arial"/>
          <w:b/>
          <w:sz w:val="20"/>
        </w:rPr>
        <w:t xml:space="preserve"> </w:t>
      </w:r>
      <w:r w:rsidRPr="0023039E">
        <w:rPr>
          <w:rFonts w:ascii="Arial" w:hAnsi="Arial" w:cs="Arial"/>
          <w:b/>
          <w:bCs/>
          <w:i/>
          <w:sz w:val="20"/>
        </w:rPr>
        <w:t>Утвердить Аудитором Общества на 201</w:t>
      </w:r>
      <w:r>
        <w:rPr>
          <w:rFonts w:ascii="Arial" w:hAnsi="Arial" w:cs="Arial"/>
          <w:b/>
          <w:bCs/>
          <w:i/>
          <w:sz w:val="20"/>
        </w:rPr>
        <w:t>6</w:t>
      </w:r>
      <w:r w:rsidRPr="0023039E">
        <w:rPr>
          <w:rFonts w:ascii="Arial" w:hAnsi="Arial" w:cs="Arial"/>
          <w:b/>
          <w:bCs/>
          <w:i/>
          <w:sz w:val="20"/>
        </w:rPr>
        <w:t xml:space="preserve"> год </w:t>
      </w:r>
      <w:r>
        <w:rPr>
          <w:rFonts w:ascii="Arial" w:hAnsi="Arial" w:cs="Arial"/>
          <w:b/>
          <w:bCs/>
          <w:i/>
          <w:sz w:val="20"/>
        </w:rPr>
        <w:t>А</w:t>
      </w:r>
      <w:r w:rsidRPr="0023039E">
        <w:rPr>
          <w:rFonts w:ascii="Arial" w:hAnsi="Arial" w:cs="Arial"/>
          <w:b/>
          <w:bCs/>
          <w:i/>
          <w:sz w:val="20"/>
        </w:rPr>
        <w:t xml:space="preserve">кционерное общество «Аудиторско-консультационная группа «Развитие </w:t>
      </w:r>
      <w:proofErr w:type="gramStart"/>
      <w:r w:rsidRPr="0023039E">
        <w:rPr>
          <w:rFonts w:ascii="Arial" w:hAnsi="Arial" w:cs="Arial"/>
          <w:b/>
          <w:bCs/>
          <w:i/>
          <w:sz w:val="20"/>
        </w:rPr>
        <w:t>бизнес-систем</w:t>
      </w:r>
      <w:proofErr w:type="gramEnd"/>
      <w:r w:rsidRPr="0023039E">
        <w:rPr>
          <w:rFonts w:ascii="Arial" w:hAnsi="Arial" w:cs="Arial"/>
          <w:b/>
          <w:bCs/>
          <w:i/>
          <w:sz w:val="20"/>
        </w:rPr>
        <w:t>» (ОГРН 1027739153430)</w:t>
      </w:r>
      <w:r w:rsidRPr="0023039E">
        <w:rPr>
          <w:rFonts w:ascii="Arial" w:hAnsi="Arial" w:cs="Arial"/>
          <w:b/>
          <w:i/>
          <w:sz w:val="20"/>
        </w:rPr>
        <w:t>.</w:t>
      </w:r>
    </w:p>
    <w:p w:rsidR="007D0E77" w:rsidRPr="0023039E" w:rsidRDefault="007D0E77" w:rsidP="007D0E77">
      <w:pPr>
        <w:pStyle w:val="FR2"/>
        <w:widowControl/>
        <w:spacing w:line="264" w:lineRule="auto"/>
        <w:ind w:left="284" w:hanging="284"/>
        <w:rPr>
          <w:rFonts w:ascii="Arial" w:hAnsi="Arial" w:cs="Arial"/>
          <w:b/>
          <w:i/>
          <w:sz w:val="20"/>
        </w:rPr>
      </w:pPr>
    </w:p>
    <w:p w:rsidR="007D0E77" w:rsidRPr="0023039E" w:rsidRDefault="007D0E77" w:rsidP="007D0E77">
      <w:pPr>
        <w:pStyle w:val="a7"/>
        <w:ind w:left="284" w:hanging="284"/>
        <w:jc w:val="both"/>
        <w:rPr>
          <w:rFonts w:ascii="Arial" w:hAnsi="Arial" w:cs="Arial"/>
          <w:b/>
        </w:rPr>
      </w:pPr>
      <w:r w:rsidRPr="0023039E">
        <w:rPr>
          <w:rFonts w:ascii="Arial" w:hAnsi="Arial" w:cs="Arial"/>
          <w:b/>
          <w:i/>
          <w:u w:val="single"/>
        </w:rPr>
        <w:t xml:space="preserve">Вопрос № </w:t>
      </w:r>
      <w:r>
        <w:rPr>
          <w:rFonts w:ascii="Arial" w:hAnsi="Arial" w:cs="Arial"/>
          <w:b/>
          <w:i/>
          <w:u w:val="single"/>
        </w:rPr>
        <w:t>6</w:t>
      </w:r>
      <w:r w:rsidRPr="0023039E">
        <w:rPr>
          <w:rFonts w:ascii="Arial" w:hAnsi="Arial" w:cs="Arial"/>
          <w:b/>
          <w:i/>
          <w:u w:val="single"/>
        </w:rPr>
        <w:t xml:space="preserve"> повестки дня</w:t>
      </w:r>
      <w:r w:rsidRPr="0023039E">
        <w:rPr>
          <w:rFonts w:ascii="Arial" w:hAnsi="Arial" w:cs="Arial"/>
          <w:b/>
          <w:i/>
        </w:rPr>
        <w:t>: Избрание Совета директоров Общества.</w:t>
      </w:r>
      <w:r w:rsidRPr="0023039E">
        <w:rPr>
          <w:rFonts w:ascii="Arial" w:hAnsi="Arial" w:cs="Arial"/>
          <w:b/>
        </w:rPr>
        <w:t xml:space="preserve">  </w:t>
      </w:r>
    </w:p>
    <w:p w:rsidR="007D0E77" w:rsidRPr="0023039E" w:rsidRDefault="007D0E77" w:rsidP="007D0E77">
      <w:pPr>
        <w:pStyle w:val="a7"/>
        <w:ind w:firstLine="284"/>
        <w:jc w:val="both"/>
        <w:rPr>
          <w:rFonts w:ascii="Arial" w:hAnsi="Arial" w:cs="Arial"/>
        </w:rPr>
      </w:pPr>
      <w:r w:rsidRPr="0023039E">
        <w:rPr>
          <w:rFonts w:ascii="Arial" w:hAnsi="Arial" w:cs="Arial"/>
        </w:rPr>
        <w:t xml:space="preserve">В соответствии с требованиями п.4 ст.66 </w:t>
      </w:r>
      <w:r w:rsidRPr="00F878F7">
        <w:rPr>
          <w:rFonts w:ascii="Arial" w:hAnsi="Arial" w:cs="Arial"/>
        </w:rPr>
        <w:t>ФЗ «Об акционерных обществах»</w:t>
      </w:r>
      <w:r w:rsidRPr="0023039E">
        <w:rPr>
          <w:rFonts w:ascii="Arial" w:hAnsi="Arial" w:cs="Arial"/>
        </w:rPr>
        <w:t xml:space="preserve"> выборы членов совета директоров </w:t>
      </w:r>
      <w:r>
        <w:rPr>
          <w:rFonts w:ascii="Arial" w:hAnsi="Arial" w:cs="Arial"/>
        </w:rPr>
        <w:t xml:space="preserve">(наблюдательного совета) </w:t>
      </w:r>
      <w:r w:rsidRPr="0023039E">
        <w:rPr>
          <w:rFonts w:ascii="Arial" w:hAnsi="Arial" w:cs="Arial"/>
        </w:rPr>
        <w:t>общества осуществляются путем кумулятивного голосования.</w:t>
      </w:r>
    </w:p>
    <w:p w:rsidR="007D0E77" w:rsidRPr="0023039E" w:rsidRDefault="007D0E77" w:rsidP="007D0E77">
      <w:pPr>
        <w:pStyle w:val="a5"/>
        <w:tabs>
          <w:tab w:val="left" w:pos="90"/>
        </w:tabs>
        <w:spacing w:after="0"/>
        <w:ind w:firstLine="284"/>
        <w:jc w:val="both"/>
        <w:rPr>
          <w:rFonts w:ascii="Arial" w:hAnsi="Arial" w:cs="Arial"/>
        </w:rPr>
      </w:pPr>
      <w:r w:rsidRPr="0023039E">
        <w:rPr>
          <w:rFonts w:ascii="Arial" w:hAnsi="Arial" w:cs="Arial"/>
        </w:rPr>
        <w:t>При кумулятивном голосовании число голосов, принадлежащих каждому акционеру, умножается на число лиц, которые должны быть избраны в совет директоров общества, и акционер вправе отдать полученные таким образом голоса полностью за одного кандидата или распределить их между двумя и более кандидатами.</w:t>
      </w:r>
    </w:p>
    <w:p w:rsidR="007D0E77" w:rsidRPr="0023039E" w:rsidRDefault="007D0E77" w:rsidP="007D0E77">
      <w:pPr>
        <w:pStyle w:val="a7"/>
        <w:ind w:firstLine="284"/>
        <w:jc w:val="both"/>
        <w:rPr>
          <w:rFonts w:ascii="Arial" w:hAnsi="Arial" w:cs="Arial"/>
          <w:b/>
        </w:rPr>
      </w:pPr>
      <w:r w:rsidRPr="0023039E">
        <w:rPr>
          <w:rFonts w:ascii="Arial" w:hAnsi="Arial" w:cs="Arial"/>
        </w:rPr>
        <w:t>Число голосов, которыми обладали лица, включенные в список лиц, имевших право на участие в общем собрании, по данному вопросу повестки дня общего собрания:</w:t>
      </w:r>
      <w:r w:rsidRPr="0023039E">
        <w:rPr>
          <w:rFonts w:ascii="Arial" w:hAnsi="Arial" w:cs="Arial"/>
          <w:b/>
        </w:rPr>
        <w:t> </w:t>
      </w:r>
      <w:bookmarkStart w:id="22" w:name="В005_ГолВсегоСписокИсх"/>
      <w:r w:rsidRPr="0023039E">
        <w:rPr>
          <w:rFonts w:ascii="Arial" w:hAnsi="Arial" w:cs="Arial"/>
          <w:b/>
        </w:rPr>
        <w:t>748 012</w:t>
      </w:r>
      <w:bookmarkEnd w:id="22"/>
      <w:r w:rsidRPr="0023039E">
        <w:rPr>
          <w:rFonts w:ascii="Arial" w:hAnsi="Arial" w:cs="Arial"/>
          <w:b/>
        </w:rPr>
        <w:t>.</w:t>
      </w:r>
    </w:p>
    <w:p w:rsidR="007D0E77" w:rsidRPr="0023039E" w:rsidRDefault="007D0E77" w:rsidP="007D0E77">
      <w:pPr>
        <w:pStyle w:val="a7"/>
        <w:ind w:firstLine="284"/>
        <w:jc w:val="both"/>
        <w:rPr>
          <w:rFonts w:ascii="Arial" w:hAnsi="Arial" w:cs="Arial"/>
          <w:b/>
        </w:rPr>
      </w:pPr>
      <w:r w:rsidRPr="0023039E">
        <w:rPr>
          <w:rFonts w:ascii="Arial" w:hAnsi="Arial" w:cs="Arial"/>
        </w:rPr>
        <w:t>Число голосов, приходившихся на голосующие акции общества по данному вопросу повестки дня общего собрания, определенное с учетом положений пункта 4.20</w:t>
      </w:r>
      <w:r w:rsidRPr="0023039E">
        <w:rPr>
          <w:rFonts w:ascii="Arial" w:hAnsi="Arial" w:cs="Arial"/>
          <w:b/>
          <w:i/>
        </w:rPr>
        <w:t xml:space="preserve"> Положения</w:t>
      </w:r>
      <w:r w:rsidRPr="0023039E">
        <w:rPr>
          <w:rFonts w:ascii="Arial" w:hAnsi="Arial" w:cs="Arial"/>
        </w:rPr>
        <w:t>:</w:t>
      </w:r>
      <w:r w:rsidRPr="0023039E">
        <w:rPr>
          <w:rFonts w:ascii="Arial" w:hAnsi="Arial" w:cs="Arial"/>
          <w:b/>
          <w:i/>
        </w:rPr>
        <w:t xml:space="preserve"> </w:t>
      </w:r>
      <w:bookmarkStart w:id="23" w:name="В005_ГолВсегоКворумИсх"/>
      <w:r w:rsidRPr="0023039E">
        <w:rPr>
          <w:rFonts w:ascii="Arial" w:hAnsi="Arial" w:cs="Arial"/>
          <w:b/>
        </w:rPr>
        <w:t>748 012</w:t>
      </w:r>
      <w:bookmarkEnd w:id="23"/>
      <w:r w:rsidRPr="0023039E">
        <w:rPr>
          <w:rFonts w:ascii="Arial" w:hAnsi="Arial" w:cs="Arial"/>
          <w:b/>
        </w:rPr>
        <w:t>.</w:t>
      </w:r>
    </w:p>
    <w:p w:rsidR="007D0E77" w:rsidRPr="0023039E" w:rsidRDefault="007D0E77" w:rsidP="007D0E77">
      <w:pPr>
        <w:pStyle w:val="a5"/>
        <w:tabs>
          <w:tab w:val="left" w:pos="90"/>
        </w:tabs>
        <w:spacing w:after="0"/>
        <w:ind w:firstLine="284"/>
        <w:jc w:val="both"/>
        <w:rPr>
          <w:rFonts w:ascii="Arial" w:hAnsi="Arial" w:cs="Arial"/>
        </w:rPr>
      </w:pPr>
      <w:r w:rsidRPr="0023039E">
        <w:rPr>
          <w:rFonts w:ascii="Arial" w:hAnsi="Arial" w:cs="Arial"/>
        </w:rPr>
        <w:t>Число голосов, которыми обладали лица, принявшие участие в общем собрании, по данному вопросу повестки дня общего собрания:</w:t>
      </w:r>
      <w:r w:rsidRPr="0023039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677 445</w:t>
      </w:r>
      <w:r w:rsidRPr="0023039E">
        <w:rPr>
          <w:rFonts w:ascii="Arial" w:hAnsi="Arial" w:cs="Arial"/>
          <w:b/>
        </w:rPr>
        <w:t xml:space="preserve"> </w:t>
      </w:r>
      <w:r w:rsidRPr="0023039E">
        <w:rPr>
          <w:rFonts w:ascii="Arial" w:hAnsi="Arial" w:cs="Arial"/>
        </w:rPr>
        <w:t>голосов или</w:t>
      </w:r>
      <w:r w:rsidRPr="0023039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6 097 005</w:t>
      </w:r>
      <w:r w:rsidRPr="0023039E">
        <w:rPr>
          <w:rFonts w:ascii="Arial" w:hAnsi="Arial" w:cs="Arial"/>
          <w:b/>
        </w:rPr>
        <w:t xml:space="preserve"> </w:t>
      </w:r>
      <w:r w:rsidRPr="0023039E">
        <w:rPr>
          <w:rFonts w:ascii="Arial" w:hAnsi="Arial" w:cs="Arial"/>
        </w:rPr>
        <w:t xml:space="preserve">кумулятивных голосов, что составляет более чем половину голосов  размещенных голосующих акций общества по данному вопросу повестки дня общего собрания. </w:t>
      </w:r>
    </w:p>
    <w:p w:rsidR="007D0E77" w:rsidRPr="0023039E" w:rsidRDefault="007D0E77" w:rsidP="007D0E77">
      <w:pPr>
        <w:pStyle w:val="a7"/>
        <w:ind w:firstLine="284"/>
        <w:jc w:val="both"/>
        <w:rPr>
          <w:rFonts w:ascii="Arial" w:hAnsi="Arial" w:cs="Arial"/>
          <w:b/>
        </w:rPr>
      </w:pPr>
      <w:r w:rsidRPr="0023039E">
        <w:rPr>
          <w:rFonts w:ascii="Arial" w:hAnsi="Arial" w:cs="Arial"/>
          <w:b/>
        </w:rPr>
        <w:t xml:space="preserve">В соответствии с п.1 ст.58 Федерального закона от 26 декабря 1995 </w:t>
      </w:r>
      <w:r>
        <w:rPr>
          <w:rFonts w:ascii="Arial" w:hAnsi="Arial" w:cs="Arial"/>
          <w:b/>
        </w:rPr>
        <w:t>года</w:t>
      </w:r>
      <w:r w:rsidRPr="0023039E">
        <w:rPr>
          <w:rFonts w:ascii="Arial" w:hAnsi="Arial" w:cs="Arial"/>
          <w:b/>
        </w:rPr>
        <w:t xml:space="preserve"> N 208</w:t>
      </w:r>
      <w:r w:rsidRPr="0023039E">
        <w:rPr>
          <w:rFonts w:ascii="Arial" w:hAnsi="Arial" w:cs="Arial"/>
          <w:b/>
        </w:rPr>
        <w:noBreakHyphen/>
        <w:t>ФЗ «Об акционерных обществах» кворум по данному вопросу повестки дня имеется.</w:t>
      </w:r>
    </w:p>
    <w:p w:rsidR="007D0E77" w:rsidRPr="0023039E" w:rsidRDefault="007D0E77" w:rsidP="007D0E77">
      <w:pPr>
        <w:pStyle w:val="a5"/>
        <w:tabs>
          <w:tab w:val="left" w:pos="90"/>
        </w:tabs>
        <w:spacing w:after="0"/>
        <w:ind w:firstLine="284"/>
        <w:jc w:val="both"/>
        <w:rPr>
          <w:rFonts w:ascii="Arial" w:hAnsi="Arial" w:cs="Arial"/>
        </w:rPr>
      </w:pPr>
      <w:r w:rsidRPr="0023039E">
        <w:rPr>
          <w:rFonts w:ascii="Arial" w:hAnsi="Arial" w:cs="Arial"/>
        </w:rPr>
        <w:t>Число кумулятивных голосов, отданных за каждый из вариантов голосования («за», «против» и «воздержался») по данному вопросу повестки дня общего собрания:</w:t>
      </w:r>
    </w:p>
    <w:p w:rsidR="007D0E77" w:rsidRPr="0023039E" w:rsidRDefault="007D0E77" w:rsidP="007D0E77">
      <w:pPr>
        <w:ind w:firstLine="284"/>
        <w:jc w:val="both"/>
        <w:rPr>
          <w:rFonts w:ascii="Arial" w:hAnsi="Arial" w:cs="Arial"/>
          <w:b/>
          <w:bCs/>
        </w:rPr>
      </w:pPr>
      <w:r w:rsidRPr="0023039E">
        <w:rPr>
          <w:rFonts w:ascii="Arial" w:hAnsi="Arial" w:cs="Arial"/>
        </w:rPr>
        <w:t xml:space="preserve">Число кумулятивных голосов, отданных за каждого кандидата лицами, выбравшими вариант голосования </w:t>
      </w:r>
      <w:r w:rsidRPr="0023039E">
        <w:rPr>
          <w:rFonts w:ascii="Arial" w:hAnsi="Arial" w:cs="Arial"/>
          <w:b/>
          <w:bCs/>
        </w:rPr>
        <w:t>«ЗА»: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536"/>
        <w:gridCol w:w="5103"/>
      </w:tblGrid>
      <w:tr w:rsidR="007D0E77" w:rsidRPr="0023039E" w:rsidTr="00A6296C">
        <w:trPr>
          <w:trHeight w:val="284"/>
        </w:trPr>
        <w:tc>
          <w:tcPr>
            <w:tcW w:w="534" w:type="dxa"/>
            <w:vAlign w:val="center"/>
          </w:tcPr>
          <w:p w:rsidR="007D0E77" w:rsidRPr="0023039E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  <w:i/>
              </w:rPr>
            </w:pPr>
            <w:r w:rsidRPr="0023039E">
              <w:rPr>
                <w:rFonts w:ascii="Arial" w:hAnsi="Arial" w:cs="Arial"/>
              </w:rPr>
              <w:t xml:space="preserve"> </w:t>
            </w:r>
            <w:bookmarkStart w:id="24" w:name="Таблица_Канд_005"/>
            <w:bookmarkEnd w:id="24"/>
            <w:r w:rsidRPr="0023039E">
              <w:rPr>
                <w:rFonts w:ascii="Arial" w:hAnsi="Arial" w:cs="Arial"/>
                <w:b/>
                <w:i/>
              </w:rPr>
              <w:t>№</w:t>
            </w:r>
          </w:p>
        </w:tc>
        <w:tc>
          <w:tcPr>
            <w:tcW w:w="4536" w:type="dxa"/>
            <w:vAlign w:val="center"/>
          </w:tcPr>
          <w:p w:rsidR="007D0E77" w:rsidRPr="0023039E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  <w:i/>
              </w:rPr>
            </w:pPr>
            <w:r w:rsidRPr="0023039E">
              <w:rPr>
                <w:rFonts w:ascii="Arial" w:hAnsi="Arial" w:cs="Arial"/>
                <w:b/>
                <w:i/>
              </w:rPr>
              <w:t>ФИО кандидата</w:t>
            </w:r>
          </w:p>
        </w:tc>
        <w:tc>
          <w:tcPr>
            <w:tcW w:w="5103" w:type="dxa"/>
            <w:vAlign w:val="center"/>
          </w:tcPr>
          <w:p w:rsidR="007D0E77" w:rsidRPr="0023039E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  <w:i/>
              </w:rPr>
            </w:pPr>
            <w:r w:rsidRPr="0023039E">
              <w:rPr>
                <w:rFonts w:ascii="Arial" w:hAnsi="Arial" w:cs="Arial"/>
                <w:b/>
                <w:bCs/>
                <w:i/>
                <w:iCs/>
              </w:rPr>
              <w:t>Количество кумулятивных  голосов, отданных за кандидата</w:t>
            </w:r>
          </w:p>
        </w:tc>
      </w:tr>
      <w:tr w:rsidR="007D0E77" w:rsidRPr="0089151B" w:rsidTr="00A6296C">
        <w:trPr>
          <w:trHeight w:val="284"/>
        </w:trPr>
        <w:tc>
          <w:tcPr>
            <w:tcW w:w="534" w:type="dxa"/>
          </w:tcPr>
          <w:p w:rsidR="007D0E77" w:rsidRPr="0089151B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89151B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536" w:type="dxa"/>
          </w:tcPr>
          <w:p w:rsidR="007D0E77" w:rsidRPr="0089151B" w:rsidRDefault="007D0E77" w:rsidP="00A6296C">
            <w:pPr>
              <w:pStyle w:val="a7"/>
              <w:ind w:left="284" w:hanging="284"/>
              <w:rPr>
                <w:rFonts w:ascii="Arial" w:hAnsi="Arial" w:cs="Arial"/>
                <w:b/>
              </w:rPr>
            </w:pPr>
            <w:r w:rsidRPr="0089151B">
              <w:rPr>
                <w:rFonts w:ascii="Arial" w:hAnsi="Arial" w:cs="Arial"/>
                <w:b/>
              </w:rPr>
              <w:t xml:space="preserve">Грицкевич Светлана Валентиновна </w:t>
            </w:r>
          </w:p>
        </w:tc>
        <w:tc>
          <w:tcPr>
            <w:tcW w:w="5103" w:type="dxa"/>
          </w:tcPr>
          <w:p w:rsidR="007D0E77" w:rsidRPr="0089151B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89151B">
              <w:rPr>
                <w:rFonts w:ascii="Arial" w:hAnsi="Arial" w:cs="Arial"/>
                <w:b/>
              </w:rPr>
              <w:t>674 449</w:t>
            </w:r>
          </w:p>
        </w:tc>
      </w:tr>
      <w:tr w:rsidR="007D0E77" w:rsidRPr="0089151B" w:rsidTr="00A6296C">
        <w:trPr>
          <w:trHeight w:val="284"/>
        </w:trPr>
        <w:tc>
          <w:tcPr>
            <w:tcW w:w="534" w:type="dxa"/>
          </w:tcPr>
          <w:p w:rsidR="007D0E77" w:rsidRPr="0089151B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89151B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4536" w:type="dxa"/>
          </w:tcPr>
          <w:p w:rsidR="007D0E77" w:rsidRPr="0089151B" w:rsidRDefault="007D0E77" w:rsidP="00A6296C">
            <w:pPr>
              <w:pStyle w:val="a7"/>
              <w:ind w:left="284" w:hanging="284"/>
              <w:rPr>
                <w:rFonts w:ascii="Arial" w:hAnsi="Arial" w:cs="Arial"/>
                <w:b/>
              </w:rPr>
            </w:pPr>
            <w:proofErr w:type="spellStart"/>
            <w:r w:rsidRPr="0089151B">
              <w:rPr>
                <w:rFonts w:ascii="Arial" w:hAnsi="Arial" w:cs="Arial"/>
                <w:b/>
              </w:rPr>
              <w:t>Касимиро</w:t>
            </w:r>
            <w:proofErr w:type="spellEnd"/>
            <w:r w:rsidRPr="0089151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9151B">
              <w:rPr>
                <w:rFonts w:ascii="Arial" w:hAnsi="Arial" w:cs="Arial"/>
                <w:b/>
              </w:rPr>
              <w:t>Дидье</w:t>
            </w:r>
            <w:proofErr w:type="spellEnd"/>
            <w:r w:rsidRPr="0089151B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5103" w:type="dxa"/>
          </w:tcPr>
          <w:p w:rsidR="007D0E77" w:rsidRPr="0089151B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89151B">
              <w:rPr>
                <w:rFonts w:ascii="Arial" w:hAnsi="Arial" w:cs="Arial"/>
                <w:b/>
              </w:rPr>
              <w:t>674 476</w:t>
            </w:r>
          </w:p>
        </w:tc>
      </w:tr>
      <w:tr w:rsidR="007D0E77" w:rsidRPr="0089151B" w:rsidTr="00A6296C">
        <w:trPr>
          <w:trHeight w:val="284"/>
        </w:trPr>
        <w:tc>
          <w:tcPr>
            <w:tcW w:w="534" w:type="dxa"/>
          </w:tcPr>
          <w:p w:rsidR="007D0E77" w:rsidRPr="0089151B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89151B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4536" w:type="dxa"/>
          </w:tcPr>
          <w:p w:rsidR="007D0E77" w:rsidRPr="0089151B" w:rsidRDefault="007D0E77" w:rsidP="00A6296C">
            <w:pPr>
              <w:pStyle w:val="a7"/>
              <w:ind w:left="284" w:hanging="284"/>
              <w:rPr>
                <w:rFonts w:ascii="Arial" w:hAnsi="Arial" w:cs="Arial"/>
                <w:b/>
              </w:rPr>
            </w:pPr>
            <w:proofErr w:type="spellStart"/>
            <w:r w:rsidRPr="0089151B">
              <w:rPr>
                <w:rFonts w:ascii="Arial" w:hAnsi="Arial" w:cs="Arial"/>
                <w:b/>
              </w:rPr>
              <w:t>Крастилевский</w:t>
            </w:r>
            <w:proofErr w:type="spellEnd"/>
            <w:r w:rsidRPr="0089151B">
              <w:rPr>
                <w:rFonts w:ascii="Arial" w:hAnsi="Arial" w:cs="Arial"/>
                <w:b/>
              </w:rPr>
              <w:t xml:space="preserve"> Александр Александрович</w:t>
            </w:r>
          </w:p>
        </w:tc>
        <w:tc>
          <w:tcPr>
            <w:tcW w:w="5103" w:type="dxa"/>
          </w:tcPr>
          <w:p w:rsidR="007D0E77" w:rsidRPr="0089151B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89151B">
              <w:rPr>
                <w:rFonts w:ascii="Arial" w:hAnsi="Arial" w:cs="Arial"/>
                <w:b/>
              </w:rPr>
              <w:t>674 458</w:t>
            </w:r>
          </w:p>
        </w:tc>
      </w:tr>
      <w:tr w:rsidR="007D0E77" w:rsidRPr="0089151B" w:rsidTr="00A6296C">
        <w:trPr>
          <w:trHeight w:val="284"/>
        </w:trPr>
        <w:tc>
          <w:tcPr>
            <w:tcW w:w="534" w:type="dxa"/>
          </w:tcPr>
          <w:p w:rsidR="007D0E77" w:rsidRPr="0089151B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89151B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4536" w:type="dxa"/>
          </w:tcPr>
          <w:p w:rsidR="007D0E77" w:rsidRPr="0089151B" w:rsidRDefault="007D0E77" w:rsidP="00A6296C">
            <w:pPr>
              <w:pStyle w:val="a7"/>
              <w:ind w:left="284" w:hanging="284"/>
              <w:rPr>
                <w:rFonts w:ascii="Arial" w:hAnsi="Arial" w:cs="Arial"/>
                <w:b/>
              </w:rPr>
            </w:pPr>
            <w:r w:rsidRPr="0089151B">
              <w:rPr>
                <w:rFonts w:ascii="Arial" w:hAnsi="Arial" w:cs="Arial"/>
                <w:b/>
              </w:rPr>
              <w:t>Кузьмин Игорь Геннадьевич</w:t>
            </w:r>
          </w:p>
        </w:tc>
        <w:tc>
          <w:tcPr>
            <w:tcW w:w="5103" w:type="dxa"/>
          </w:tcPr>
          <w:p w:rsidR="007D0E77" w:rsidRPr="0089151B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89151B">
              <w:rPr>
                <w:rFonts w:ascii="Arial" w:hAnsi="Arial" w:cs="Arial"/>
                <w:b/>
              </w:rPr>
              <w:t>674 449</w:t>
            </w:r>
          </w:p>
        </w:tc>
      </w:tr>
      <w:tr w:rsidR="007D0E77" w:rsidRPr="0089151B" w:rsidTr="00A6296C">
        <w:trPr>
          <w:trHeight w:val="284"/>
        </w:trPr>
        <w:tc>
          <w:tcPr>
            <w:tcW w:w="534" w:type="dxa"/>
          </w:tcPr>
          <w:p w:rsidR="007D0E77" w:rsidRPr="0089151B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89151B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4536" w:type="dxa"/>
          </w:tcPr>
          <w:p w:rsidR="007D0E77" w:rsidRPr="0089151B" w:rsidRDefault="007D0E77" w:rsidP="00A6296C">
            <w:pPr>
              <w:pStyle w:val="a7"/>
              <w:ind w:left="284" w:hanging="284"/>
              <w:rPr>
                <w:rFonts w:ascii="Arial" w:hAnsi="Arial" w:cs="Arial"/>
                <w:b/>
              </w:rPr>
            </w:pPr>
            <w:r w:rsidRPr="0089151B">
              <w:rPr>
                <w:rFonts w:ascii="Arial" w:hAnsi="Arial" w:cs="Arial"/>
                <w:b/>
              </w:rPr>
              <w:t>Кусакин Константин Анатольевич</w:t>
            </w:r>
          </w:p>
        </w:tc>
        <w:tc>
          <w:tcPr>
            <w:tcW w:w="5103" w:type="dxa"/>
          </w:tcPr>
          <w:p w:rsidR="007D0E77" w:rsidRPr="0089151B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89151B">
              <w:rPr>
                <w:rFonts w:ascii="Arial" w:hAnsi="Arial" w:cs="Arial"/>
                <w:b/>
              </w:rPr>
              <w:t>674 449</w:t>
            </w:r>
          </w:p>
        </w:tc>
      </w:tr>
      <w:tr w:rsidR="007D0E77" w:rsidRPr="0089151B" w:rsidTr="00A6296C">
        <w:trPr>
          <w:trHeight w:val="284"/>
        </w:trPr>
        <w:tc>
          <w:tcPr>
            <w:tcW w:w="534" w:type="dxa"/>
          </w:tcPr>
          <w:p w:rsidR="007D0E77" w:rsidRPr="0089151B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89151B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4536" w:type="dxa"/>
          </w:tcPr>
          <w:p w:rsidR="007D0E77" w:rsidRPr="0089151B" w:rsidRDefault="007D0E77" w:rsidP="00A6296C">
            <w:pPr>
              <w:pStyle w:val="a7"/>
              <w:ind w:left="284" w:hanging="284"/>
              <w:rPr>
                <w:rFonts w:ascii="Arial" w:hAnsi="Arial" w:cs="Arial"/>
                <w:b/>
              </w:rPr>
            </w:pPr>
            <w:r w:rsidRPr="0089151B">
              <w:rPr>
                <w:rFonts w:ascii="Arial" w:hAnsi="Arial" w:cs="Arial"/>
                <w:b/>
              </w:rPr>
              <w:t xml:space="preserve">Мамонкин Дмитрий Николаевич </w:t>
            </w:r>
          </w:p>
        </w:tc>
        <w:tc>
          <w:tcPr>
            <w:tcW w:w="5103" w:type="dxa"/>
          </w:tcPr>
          <w:p w:rsidR="007D0E77" w:rsidRPr="0089151B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89151B">
              <w:rPr>
                <w:rFonts w:ascii="Arial" w:hAnsi="Arial" w:cs="Arial"/>
                <w:b/>
              </w:rPr>
              <w:t>674 449</w:t>
            </w:r>
          </w:p>
        </w:tc>
      </w:tr>
      <w:tr w:rsidR="007D0E77" w:rsidRPr="0089151B" w:rsidTr="00A6296C">
        <w:trPr>
          <w:trHeight w:val="284"/>
        </w:trPr>
        <w:tc>
          <w:tcPr>
            <w:tcW w:w="534" w:type="dxa"/>
          </w:tcPr>
          <w:p w:rsidR="007D0E77" w:rsidRPr="0089151B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89151B"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4536" w:type="dxa"/>
          </w:tcPr>
          <w:p w:rsidR="007D0E77" w:rsidRPr="0089151B" w:rsidRDefault="007D0E77" w:rsidP="00A6296C">
            <w:pPr>
              <w:pStyle w:val="a7"/>
              <w:ind w:left="284" w:hanging="284"/>
              <w:rPr>
                <w:rFonts w:ascii="Arial" w:hAnsi="Arial" w:cs="Arial"/>
                <w:b/>
              </w:rPr>
            </w:pPr>
            <w:r w:rsidRPr="0089151B">
              <w:rPr>
                <w:rFonts w:ascii="Arial" w:hAnsi="Arial" w:cs="Arial"/>
                <w:b/>
              </w:rPr>
              <w:t xml:space="preserve">Романов Александр Анатольевич </w:t>
            </w:r>
          </w:p>
        </w:tc>
        <w:tc>
          <w:tcPr>
            <w:tcW w:w="5103" w:type="dxa"/>
          </w:tcPr>
          <w:p w:rsidR="007D0E77" w:rsidRPr="0089151B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89151B">
              <w:rPr>
                <w:rFonts w:ascii="Arial" w:hAnsi="Arial" w:cs="Arial"/>
                <w:b/>
              </w:rPr>
              <w:t>674 449</w:t>
            </w:r>
          </w:p>
        </w:tc>
      </w:tr>
      <w:tr w:rsidR="007D0E77" w:rsidRPr="0089151B" w:rsidTr="00A6296C">
        <w:trPr>
          <w:trHeight w:val="284"/>
        </w:trPr>
        <w:tc>
          <w:tcPr>
            <w:tcW w:w="534" w:type="dxa"/>
          </w:tcPr>
          <w:p w:rsidR="007D0E77" w:rsidRPr="0089151B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89151B"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4536" w:type="dxa"/>
          </w:tcPr>
          <w:p w:rsidR="007D0E77" w:rsidRPr="0089151B" w:rsidRDefault="007D0E77" w:rsidP="00A6296C">
            <w:pPr>
              <w:pStyle w:val="a7"/>
              <w:ind w:left="284" w:hanging="284"/>
              <w:rPr>
                <w:rFonts w:ascii="Arial" w:hAnsi="Arial" w:cs="Arial"/>
                <w:b/>
              </w:rPr>
            </w:pPr>
            <w:r w:rsidRPr="0089151B">
              <w:rPr>
                <w:rFonts w:ascii="Arial" w:hAnsi="Arial" w:cs="Arial"/>
                <w:b/>
              </w:rPr>
              <w:t>Спиваковский Дмитрий Михайлович</w:t>
            </w:r>
          </w:p>
        </w:tc>
        <w:tc>
          <w:tcPr>
            <w:tcW w:w="5103" w:type="dxa"/>
          </w:tcPr>
          <w:p w:rsidR="007D0E77" w:rsidRPr="0089151B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89151B">
              <w:rPr>
                <w:rFonts w:ascii="Arial" w:hAnsi="Arial" w:cs="Arial"/>
                <w:b/>
              </w:rPr>
              <w:t>674 449</w:t>
            </w:r>
          </w:p>
        </w:tc>
      </w:tr>
      <w:tr w:rsidR="007D0E77" w:rsidRPr="0089151B" w:rsidTr="00A6296C">
        <w:trPr>
          <w:trHeight w:val="284"/>
        </w:trPr>
        <w:tc>
          <w:tcPr>
            <w:tcW w:w="534" w:type="dxa"/>
          </w:tcPr>
          <w:p w:rsidR="007D0E77" w:rsidRPr="0089151B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89151B">
              <w:rPr>
                <w:rFonts w:ascii="Arial" w:hAnsi="Arial" w:cs="Arial"/>
                <w:b/>
              </w:rPr>
              <w:t>9.</w:t>
            </w:r>
          </w:p>
        </w:tc>
        <w:tc>
          <w:tcPr>
            <w:tcW w:w="4536" w:type="dxa"/>
          </w:tcPr>
          <w:p w:rsidR="007D0E77" w:rsidRPr="0089151B" w:rsidRDefault="007D0E77" w:rsidP="00A6296C">
            <w:pPr>
              <w:pStyle w:val="a7"/>
              <w:ind w:left="284" w:hanging="284"/>
              <w:rPr>
                <w:rFonts w:ascii="Arial" w:hAnsi="Arial" w:cs="Arial"/>
                <w:b/>
              </w:rPr>
            </w:pPr>
            <w:r w:rsidRPr="0089151B">
              <w:rPr>
                <w:rFonts w:ascii="Arial" w:hAnsi="Arial" w:cs="Arial"/>
                <w:b/>
              </w:rPr>
              <w:t>Сторожук Евгений Владимирович</w:t>
            </w:r>
          </w:p>
        </w:tc>
        <w:tc>
          <w:tcPr>
            <w:tcW w:w="5103" w:type="dxa"/>
          </w:tcPr>
          <w:p w:rsidR="007D0E77" w:rsidRPr="0089151B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89151B">
              <w:rPr>
                <w:rFonts w:ascii="Arial" w:hAnsi="Arial" w:cs="Arial"/>
                <w:b/>
              </w:rPr>
              <w:t>674 449</w:t>
            </w:r>
          </w:p>
        </w:tc>
      </w:tr>
      <w:tr w:rsidR="007D0E77" w:rsidRPr="0089151B" w:rsidTr="00A6296C">
        <w:trPr>
          <w:trHeight w:val="284"/>
        </w:trPr>
        <w:tc>
          <w:tcPr>
            <w:tcW w:w="534" w:type="dxa"/>
          </w:tcPr>
          <w:p w:rsidR="007D0E77" w:rsidRPr="0089151B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89151B">
              <w:rPr>
                <w:rFonts w:ascii="Arial" w:hAnsi="Arial" w:cs="Arial"/>
                <w:b/>
              </w:rPr>
              <w:t>10.</w:t>
            </w:r>
          </w:p>
        </w:tc>
        <w:tc>
          <w:tcPr>
            <w:tcW w:w="4536" w:type="dxa"/>
          </w:tcPr>
          <w:p w:rsidR="007D0E77" w:rsidRPr="0089151B" w:rsidRDefault="007D0E77" w:rsidP="00A6296C">
            <w:pPr>
              <w:pStyle w:val="a7"/>
              <w:ind w:left="284" w:hanging="284"/>
              <w:rPr>
                <w:rFonts w:ascii="Arial" w:hAnsi="Arial" w:cs="Arial"/>
                <w:b/>
              </w:rPr>
            </w:pPr>
            <w:r w:rsidRPr="0089151B">
              <w:rPr>
                <w:rFonts w:ascii="Arial" w:hAnsi="Arial" w:cs="Arial"/>
                <w:b/>
              </w:rPr>
              <w:t>Спирин Денис Александрович</w:t>
            </w:r>
          </w:p>
        </w:tc>
        <w:tc>
          <w:tcPr>
            <w:tcW w:w="5103" w:type="dxa"/>
          </w:tcPr>
          <w:p w:rsidR="007D0E77" w:rsidRPr="0089151B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89151B">
              <w:rPr>
                <w:rFonts w:ascii="Arial" w:hAnsi="Arial" w:cs="Arial"/>
                <w:b/>
              </w:rPr>
              <w:t>2 871</w:t>
            </w:r>
          </w:p>
        </w:tc>
      </w:tr>
    </w:tbl>
    <w:p w:rsidR="007D0E77" w:rsidRPr="0089151B" w:rsidRDefault="007D0E77" w:rsidP="007D0E77">
      <w:pPr>
        <w:pStyle w:val="a7"/>
        <w:ind w:left="284" w:hanging="28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7D0E77" w:rsidRPr="0089151B" w:rsidTr="00A6296C">
        <w:tc>
          <w:tcPr>
            <w:tcW w:w="5068" w:type="dxa"/>
          </w:tcPr>
          <w:p w:rsidR="007D0E77" w:rsidRPr="0089151B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</w:rPr>
            </w:pPr>
            <w:r w:rsidRPr="0089151B">
              <w:rPr>
                <w:rFonts w:ascii="Arial" w:hAnsi="Arial" w:cs="Arial"/>
                <w:b/>
                <w:bCs/>
                <w:i/>
                <w:iCs/>
              </w:rPr>
              <w:t>Вариант голосования</w:t>
            </w:r>
          </w:p>
        </w:tc>
        <w:tc>
          <w:tcPr>
            <w:tcW w:w="5069" w:type="dxa"/>
          </w:tcPr>
          <w:p w:rsidR="007D0E77" w:rsidRPr="0089151B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</w:rPr>
            </w:pPr>
            <w:r w:rsidRPr="0089151B">
              <w:rPr>
                <w:rFonts w:ascii="Arial" w:hAnsi="Arial" w:cs="Arial"/>
                <w:b/>
                <w:bCs/>
                <w:i/>
                <w:iCs/>
              </w:rPr>
              <w:t>Количество кумулятивных голосов</w:t>
            </w:r>
          </w:p>
        </w:tc>
      </w:tr>
      <w:tr w:rsidR="007D0E77" w:rsidRPr="0089151B" w:rsidTr="00A6296C">
        <w:tc>
          <w:tcPr>
            <w:tcW w:w="5068" w:type="dxa"/>
          </w:tcPr>
          <w:p w:rsidR="007D0E77" w:rsidRPr="0089151B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</w:rPr>
            </w:pPr>
            <w:r w:rsidRPr="0089151B">
              <w:rPr>
                <w:rFonts w:ascii="Arial" w:hAnsi="Arial" w:cs="Arial"/>
                <w:b/>
                <w:bCs/>
                <w:i/>
                <w:iCs/>
              </w:rPr>
              <w:t>«ПРОТИВ»</w:t>
            </w:r>
          </w:p>
        </w:tc>
        <w:tc>
          <w:tcPr>
            <w:tcW w:w="5069" w:type="dxa"/>
          </w:tcPr>
          <w:p w:rsidR="007D0E77" w:rsidRPr="0089151B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89151B">
              <w:rPr>
                <w:rFonts w:ascii="Arial" w:hAnsi="Arial" w:cs="Arial"/>
                <w:b/>
              </w:rPr>
              <w:t>0</w:t>
            </w:r>
          </w:p>
        </w:tc>
      </w:tr>
      <w:tr w:rsidR="007D0E77" w:rsidRPr="0023039E" w:rsidTr="00A6296C">
        <w:tc>
          <w:tcPr>
            <w:tcW w:w="5068" w:type="dxa"/>
          </w:tcPr>
          <w:p w:rsidR="007D0E77" w:rsidRPr="0089151B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</w:rPr>
            </w:pPr>
            <w:r w:rsidRPr="0089151B">
              <w:rPr>
                <w:rFonts w:ascii="Arial" w:hAnsi="Arial" w:cs="Arial"/>
                <w:b/>
                <w:bCs/>
                <w:i/>
                <w:iCs/>
              </w:rPr>
              <w:t>«ВОЗДЕРЖАЛСЯ»</w:t>
            </w:r>
          </w:p>
        </w:tc>
        <w:tc>
          <w:tcPr>
            <w:tcW w:w="5069" w:type="dxa"/>
          </w:tcPr>
          <w:p w:rsidR="007D0E77" w:rsidRPr="0023039E" w:rsidRDefault="007D0E77" w:rsidP="00A6296C">
            <w:pPr>
              <w:pStyle w:val="a7"/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89151B">
              <w:rPr>
                <w:rFonts w:ascii="Arial" w:hAnsi="Arial" w:cs="Arial"/>
                <w:b/>
              </w:rPr>
              <w:t>252</w:t>
            </w:r>
          </w:p>
        </w:tc>
      </w:tr>
    </w:tbl>
    <w:p w:rsidR="007D0E77" w:rsidRPr="0023039E" w:rsidRDefault="007D0E77" w:rsidP="007D0E77">
      <w:pPr>
        <w:pStyle w:val="a7"/>
        <w:ind w:firstLine="284"/>
        <w:jc w:val="both"/>
        <w:rPr>
          <w:rFonts w:ascii="Arial" w:hAnsi="Arial" w:cs="Arial"/>
          <w:b/>
        </w:rPr>
      </w:pPr>
      <w:r w:rsidRPr="0023039E">
        <w:rPr>
          <w:rFonts w:ascii="Arial" w:hAnsi="Arial" w:cs="Arial"/>
        </w:rPr>
        <w:t xml:space="preserve">Число кумулятивных голосов по данному вопросу повестки дня общего собрания, поставленному на голосование, которые не подсчитывались в связи с признанием бюллетеней </w:t>
      </w:r>
      <w:proofErr w:type="gramStart"/>
      <w:r w:rsidRPr="0023039E">
        <w:rPr>
          <w:rFonts w:ascii="Arial" w:hAnsi="Arial" w:cs="Arial"/>
        </w:rPr>
        <w:t>недействительными</w:t>
      </w:r>
      <w:proofErr w:type="gramEnd"/>
      <w:r w:rsidRPr="0023039E">
        <w:rPr>
          <w:rFonts w:ascii="Arial" w:hAnsi="Arial" w:cs="Arial"/>
        </w:rPr>
        <w:t xml:space="preserve"> и по иным основаниям:</w:t>
      </w:r>
      <w:r w:rsidRPr="0023039E">
        <w:rPr>
          <w:rFonts w:ascii="Arial" w:hAnsi="Arial" w:cs="Arial"/>
          <w:b/>
        </w:rPr>
        <w:t> </w:t>
      </w:r>
      <w:r w:rsidRPr="0089151B">
        <w:rPr>
          <w:rFonts w:ascii="Arial" w:hAnsi="Arial" w:cs="Arial"/>
          <w:b/>
        </w:rPr>
        <w:t>23 787.</w:t>
      </w:r>
    </w:p>
    <w:p w:rsidR="007D0E77" w:rsidRPr="0023039E" w:rsidRDefault="007D0E77" w:rsidP="007D0E77">
      <w:pPr>
        <w:pStyle w:val="a7"/>
        <w:ind w:firstLine="284"/>
        <w:jc w:val="both"/>
        <w:rPr>
          <w:rFonts w:ascii="Arial" w:hAnsi="Arial" w:cs="Arial"/>
          <w:b/>
        </w:rPr>
      </w:pPr>
      <w:r w:rsidRPr="0023039E">
        <w:rPr>
          <w:rFonts w:ascii="Arial" w:hAnsi="Arial" w:cs="Arial"/>
        </w:rPr>
        <w:t>Наибольшее количество кумулятивных голосов набрали кандидаты: </w:t>
      </w:r>
      <w:bookmarkStart w:id="25" w:name="В005_ПереченьИзбранных"/>
      <w:proofErr w:type="spellStart"/>
      <w:r w:rsidRPr="0089151B">
        <w:rPr>
          <w:rFonts w:ascii="Arial" w:hAnsi="Arial" w:cs="Arial"/>
          <w:b/>
        </w:rPr>
        <w:t>Касимиро</w:t>
      </w:r>
      <w:proofErr w:type="spellEnd"/>
      <w:r w:rsidRPr="0089151B">
        <w:rPr>
          <w:rFonts w:ascii="Arial" w:hAnsi="Arial" w:cs="Arial"/>
          <w:b/>
        </w:rPr>
        <w:t xml:space="preserve"> </w:t>
      </w:r>
      <w:proofErr w:type="spellStart"/>
      <w:r w:rsidRPr="0089151B">
        <w:rPr>
          <w:rFonts w:ascii="Arial" w:hAnsi="Arial" w:cs="Arial"/>
          <w:b/>
        </w:rPr>
        <w:t>Дидье</w:t>
      </w:r>
      <w:proofErr w:type="spellEnd"/>
      <w:r w:rsidRPr="0089151B">
        <w:rPr>
          <w:rFonts w:ascii="Arial" w:hAnsi="Arial" w:cs="Arial"/>
          <w:b/>
        </w:rPr>
        <w:t xml:space="preserve">, </w:t>
      </w:r>
      <w:proofErr w:type="spellStart"/>
      <w:r w:rsidRPr="0089151B">
        <w:rPr>
          <w:rFonts w:ascii="Arial" w:hAnsi="Arial" w:cs="Arial"/>
          <w:b/>
        </w:rPr>
        <w:t>Крастилевский</w:t>
      </w:r>
      <w:proofErr w:type="spellEnd"/>
      <w:r w:rsidRPr="0089151B">
        <w:rPr>
          <w:rFonts w:ascii="Arial" w:hAnsi="Arial" w:cs="Arial"/>
          <w:b/>
        </w:rPr>
        <w:t xml:space="preserve"> Александр Александрович, Грицкевич Светлана Валентиновна, Кузьмин Игорь Геннадьевич, Кусакин Константин Анатольевич, Мамонкин Дмитрий Николаевич, Романов Александр Анатольевич, Спиваковский Дмитрий Михайлович</w:t>
      </w:r>
      <w:bookmarkEnd w:id="25"/>
      <w:r w:rsidRPr="0089151B">
        <w:rPr>
          <w:rFonts w:ascii="Arial" w:hAnsi="Arial" w:cs="Arial"/>
          <w:b/>
        </w:rPr>
        <w:t>, Сторожук Евгений Владимирович.</w:t>
      </w:r>
    </w:p>
    <w:p w:rsidR="007D0E77" w:rsidRPr="0023039E" w:rsidRDefault="007D0E77" w:rsidP="007D0E77">
      <w:pPr>
        <w:pStyle w:val="a7"/>
        <w:ind w:firstLine="284"/>
        <w:jc w:val="both"/>
        <w:rPr>
          <w:rFonts w:ascii="Arial" w:hAnsi="Arial" w:cs="Arial"/>
          <w:b/>
          <w:bCs/>
          <w:i/>
        </w:rPr>
      </w:pPr>
      <w:r w:rsidRPr="0023039E">
        <w:rPr>
          <w:rFonts w:ascii="Arial" w:hAnsi="Arial" w:cs="Arial"/>
        </w:rPr>
        <w:t xml:space="preserve">Формулировка принятого решения по вопросу № </w:t>
      </w:r>
      <w:r>
        <w:rPr>
          <w:rFonts w:ascii="Arial" w:hAnsi="Arial" w:cs="Arial"/>
        </w:rPr>
        <w:t>6</w:t>
      </w:r>
      <w:r w:rsidRPr="0023039E">
        <w:rPr>
          <w:rFonts w:ascii="Arial" w:hAnsi="Arial" w:cs="Arial"/>
        </w:rPr>
        <w:t xml:space="preserve"> повестки дня: </w:t>
      </w:r>
      <w:r w:rsidRPr="0023039E">
        <w:rPr>
          <w:rFonts w:ascii="Arial" w:hAnsi="Arial" w:cs="Arial"/>
          <w:b/>
          <w:bCs/>
          <w:i/>
        </w:rPr>
        <w:t xml:space="preserve">Избрать Совет директоров Общества в количестве 9 человек: </w:t>
      </w:r>
    </w:p>
    <w:p w:rsidR="007D0E77" w:rsidRPr="004F470B" w:rsidRDefault="007D0E77" w:rsidP="007D0E77">
      <w:pPr>
        <w:suppressAutoHyphens/>
        <w:overflowPunct w:val="0"/>
        <w:autoSpaceDE w:val="0"/>
        <w:jc w:val="both"/>
        <w:textAlignment w:val="baseline"/>
        <w:rPr>
          <w:rFonts w:ascii="Arial" w:hAnsi="Arial" w:cs="Arial"/>
          <w:b/>
          <w:i/>
          <w:lang w:eastAsia="ar-SA"/>
        </w:rPr>
      </w:pPr>
      <w:r w:rsidRPr="004F470B">
        <w:rPr>
          <w:rFonts w:ascii="Arial" w:hAnsi="Arial" w:cs="Arial"/>
          <w:b/>
          <w:i/>
          <w:lang w:eastAsia="ar-SA"/>
        </w:rPr>
        <w:t xml:space="preserve">1) </w:t>
      </w:r>
      <w:proofErr w:type="spellStart"/>
      <w:r w:rsidRPr="004F470B">
        <w:rPr>
          <w:rFonts w:ascii="Arial" w:hAnsi="Arial" w:cs="Arial"/>
          <w:b/>
          <w:i/>
          <w:lang w:eastAsia="ar-SA"/>
        </w:rPr>
        <w:t>Касимиро</w:t>
      </w:r>
      <w:proofErr w:type="spellEnd"/>
      <w:r w:rsidRPr="004F470B">
        <w:rPr>
          <w:rFonts w:ascii="Arial" w:hAnsi="Arial" w:cs="Arial"/>
          <w:b/>
          <w:i/>
          <w:lang w:eastAsia="ar-SA"/>
        </w:rPr>
        <w:t xml:space="preserve"> </w:t>
      </w:r>
      <w:proofErr w:type="spellStart"/>
      <w:r w:rsidRPr="004F470B">
        <w:rPr>
          <w:rFonts w:ascii="Arial" w:hAnsi="Arial" w:cs="Arial"/>
          <w:b/>
          <w:i/>
          <w:lang w:eastAsia="ar-SA"/>
        </w:rPr>
        <w:t>Дидье</w:t>
      </w:r>
      <w:proofErr w:type="spellEnd"/>
      <w:r w:rsidRPr="004F470B">
        <w:rPr>
          <w:rFonts w:ascii="Arial" w:hAnsi="Arial" w:cs="Arial"/>
          <w:b/>
          <w:i/>
          <w:lang w:eastAsia="ar-SA"/>
        </w:rPr>
        <w:t>;</w:t>
      </w:r>
    </w:p>
    <w:p w:rsidR="007D0E77" w:rsidRPr="004F470B" w:rsidRDefault="007D0E77" w:rsidP="007D0E77">
      <w:pPr>
        <w:suppressAutoHyphens/>
        <w:overflowPunct w:val="0"/>
        <w:autoSpaceDE w:val="0"/>
        <w:jc w:val="both"/>
        <w:textAlignment w:val="baseline"/>
        <w:rPr>
          <w:rFonts w:ascii="Arial" w:hAnsi="Arial" w:cs="Arial"/>
          <w:b/>
          <w:i/>
          <w:lang w:eastAsia="ar-SA"/>
        </w:rPr>
      </w:pPr>
      <w:r w:rsidRPr="004F470B">
        <w:rPr>
          <w:rFonts w:ascii="Arial" w:hAnsi="Arial" w:cs="Arial"/>
          <w:b/>
          <w:i/>
          <w:lang w:eastAsia="ar-SA"/>
        </w:rPr>
        <w:t xml:space="preserve">2) </w:t>
      </w:r>
      <w:proofErr w:type="spellStart"/>
      <w:r w:rsidRPr="004F470B">
        <w:rPr>
          <w:rFonts w:ascii="Arial" w:hAnsi="Arial" w:cs="Arial"/>
          <w:b/>
          <w:i/>
          <w:lang w:eastAsia="ar-SA"/>
        </w:rPr>
        <w:t>Крастилевский</w:t>
      </w:r>
      <w:proofErr w:type="spellEnd"/>
      <w:r w:rsidRPr="004F470B">
        <w:rPr>
          <w:rFonts w:ascii="Arial" w:hAnsi="Arial" w:cs="Arial"/>
          <w:b/>
          <w:i/>
          <w:lang w:eastAsia="ar-SA"/>
        </w:rPr>
        <w:t xml:space="preserve"> Александр Александрович;</w:t>
      </w:r>
    </w:p>
    <w:p w:rsidR="007D0E77" w:rsidRPr="004F470B" w:rsidRDefault="007D0E77" w:rsidP="007D0E77">
      <w:pPr>
        <w:suppressAutoHyphens/>
        <w:overflowPunct w:val="0"/>
        <w:autoSpaceDE w:val="0"/>
        <w:jc w:val="both"/>
        <w:textAlignment w:val="baseline"/>
        <w:rPr>
          <w:rFonts w:ascii="Arial" w:hAnsi="Arial" w:cs="Arial"/>
          <w:b/>
          <w:i/>
          <w:lang w:eastAsia="ar-SA"/>
        </w:rPr>
      </w:pPr>
      <w:r w:rsidRPr="004F470B">
        <w:rPr>
          <w:rFonts w:ascii="Arial" w:hAnsi="Arial" w:cs="Arial"/>
          <w:b/>
          <w:i/>
          <w:lang w:eastAsia="ar-SA"/>
        </w:rPr>
        <w:t>3) Грицкевич Светлана Валентиновна;</w:t>
      </w:r>
    </w:p>
    <w:p w:rsidR="007D0E77" w:rsidRPr="004F470B" w:rsidRDefault="007D0E77" w:rsidP="007D0E77">
      <w:pPr>
        <w:suppressAutoHyphens/>
        <w:overflowPunct w:val="0"/>
        <w:autoSpaceDE w:val="0"/>
        <w:jc w:val="both"/>
        <w:textAlignment w:val="baseline"/>
        <w:rPr>
          <w:rFonts w:ascii="Arial" w:hAnsi="Arial" w:cs="Arial"/>
          <w:b/>
          <w:i/>
          <w:lang w:eastAsia="ar-SA"/>
        </w:rPr>
      </w:pPr>
      <w:r w:rsidRPr="004F470B">
        <w:rPr>
          <w:rFonts w:ascii="Arial" w:hAnsi="Arial" w:cs="Arial"/>
          <w:b/>
          <w:i/>
          <w:lang w:eastAsia="ar-SA"/>
        </w:rPr>
        <w:t>4) Кузьмин Игорь Геннадьевич;</w:t>
      </w:r>
    </w:p>
    <w:p w:rsidR="007D0E77" w:rsidRPr="004F470B" w:rsidRDefault="007D0E77" w:rsidP="007D0E77">
      <w:pPr>
        <w:suppressAutoHyphens/>
        <w:overflowPunct w:val="0"/>
        <w:autoSpaceDE w:val="0"/>
        <w:jc w:val="both"/>
        <w:textAlignment w:val="baseline"/>
        <w:rPr>
          <w:rFonts w:ascii="Arial" w:hAnsi="Arial" w:cs="Arial"/>
          <w:b/>
          <w:i/>
          <w:lang w:eastAsia="ar-SA"/>
        </w:rPr>
      </w:pPr>
      <w:r w:rsidRPr="004F470B">
        <w:rPr>
          <w:rFonts w:ascii="Arial" w:hAnsi="Arial" w:cs="Arial"/>
          <w:b/>
          <w:i/>
          <w:lang w:eastAsia="ar-SA"/>
        </w:rPr>
        <w:t>5) Кусакин Константин Анатольевич</w:t>
      </w:r>
      <w:r>
        <w:rPr>
          <w:rFonts w:ascii="Arial" w:hAnsi="Arial" w:cs="Arial"/>
          <w:b/>
          <w:i/>
          <w:lang w:eastAsia="ar-SA"/>
        </w:rPr>
        <w:t>;</w:t>
      </w:r>
      <w:r w:rsidRPr="004F470B">
        <w:rPr>
          <w:rFonts w:ascii="Arial" w:hAnsi="Arial" w:cs="Arial"/>
          <w:b/>
          <w:i/>
          <w:lang w:eastAsia="ar-SA"/>
        </w:rPr>
        <w:t xml:space="preserve"> </w:t>
      </w:r>
    </w:p>
    <w:p w:rsidR="007D0E77" w:rsidRPr="004F470B" w:rsidRDefault="007D0E77" w:rsidP="007D0E77">
      <w:pPr>
        <w:suppressAutoHyphens/>
        <w:overflowPunct w:val="0"/>
        <w:autoSpaceDE w:val="0"/>
        <w:jc w:val="both"/>
        <w:textAlignment w:val="baseline"/>
        <w:rPr>
          <w:rFonts w:ascii="Arial" w:hAnsi="Arial" w:cs="Arial"/>
          <w:b/>
          <w:i/>
          <w:lang w:eastAsia="ar-SA"/>
        </w:rPr>
      </w:pPr>
      <w:r w:rsidRPr="004F470B">
        <w:rPr>
          <w:rFonts w:ascii="Arial" w:hAnsi="Arial" w:cs="Arial"/>
          <w:b/>
          <w:i/>
          <w:lang w:eastAsia="ar-SA"/>
        </w:rPr>
        <w:t>6) Мамонкин Дмитрий Николаевич;</w:t>
      </w:r>
    </w:p>
    <w:p w:rsidR="007D0E77" w:rsidRPr="004F470B" w:rsidRDefault="007D0E77" w:rsidP="007D0E77">
      <w:pPr>
        <w:suppressAutoHyphens/>
        <w:overflowPunct w:val="0"/>
        <w:autoSpaceDE w:val="0"/>
        <w:jc w:val="both"/>
        <w:textAlignment w:val="baseline"/>
        <w:rPr>
          <w:rFonts w:ascii="Arial" w:hAnsi="Arial" w:cs="Arial"/>
          <w:b/>
          <w:i/>
          <w:lang w:eastAsia="ar-SA"/>
        </w:rPr>
      </w:pPr>
      <w:r w:rsidRPr="004F470B">
        <w:rPr>
          <w:rFonts w:ascii="Arial" w:hAnsi="Arial" w:cs="Arial"/>
          <w:b/>
          <w:i/>
          <w:lang w:eastAsia="ar-SA"/>
        </w:rPr>
        <w:t>7) Романов Александр Анатольевич;</w:t>
      </w:r>
    </w:p>
    <w:p w:rsidR="007D0E77" w:rsidRPr="004F470B" w:rsidRDefault="007D0E77" w:rsidP="007D0E77">
      <w:pPr>
        <w:suppressAutoHyphens/>
        <w:overflowPunct w:val="0"/>
        <w:autoSpaceDE w:val="0"/>
        <w:jc w:val="both"/>
        <w:textAlignment w:val="baseline"/>
        <w:rPr>
          <w:rFonts w:ascii="Arial" w:hAnsi="Arial" w:cs="Arial"/>
          <w:b/>
          <w:i/>
          <w:lang w:eastAsia="ar-SA"/>
        </w:rPr>
      </w:pPr>
      <w:r w:rsidRPr="004F470B">
        <w:rPr>
          <w:rFonts w:ascii="Arial" w:hAnsi="Arial" w:cs="Arial"/>
          <w:b/>
          <w:i/>
          <w:lang w:eastAsia="ar-SA"/>
        </w:rPr>
        <w:t>8) Спиваковский Дмитрий Михайлович;</w:t>
      </w:r>
    </w:p>
    <w:p w:rsidR="007D0E77" w:rsidRPr="004F470B" w:rsidRDefault="007D0E77" w:rsidP="007D0E77">
      <w:pPr>
        <w:suppressAutoHyphens/>
        <w:overflowPunct w:val="0"/>
        <w:autoSpaceDE w:val="0"/>
        <w:jc w:val="both"/>
        <w:textAlignment w:val="baseline"/>
        <w:rPr>
          <w:rFonts w:ascii="Arial" w:hAnsi="Arial" w:cs="Arial"/>
          <w:b/>
          <w:i/>
          <w:lang w:eastAsia="ar-SA"/>
        </w:rPr>
      </w:pPr>
      <w:r w:rsidRPr="004F470B">
        <w:rPr>
          <w:rFonts w:ascii="Arial" w:hAnsi="Arial" w:cs="Arial"/>
          <w:b/>
          <w:i/>
          <w:lang w:eastAsia="ar-SA"/>
        </w:rPr>
        <w:t>9) Сторожук Евгений Владимирович</w:t>
      </w:r>
      <w:r>
        <w:rPr>
          <w:rFonts w:ascii="Arial" w:hAnsi="Arial" w:cs="Arial"/>
          <w:b/>
          <w:i/>
          <w:lang w:eastAsia="ar-SA"/>
        </w:rPr>
        <w:t>.</w:t>
      </w:r>
    </w:p>
    <w:p w:rsidR="007D0E77" w:rsidRPr="0023039E" w:rsidRDefault="007D0E77" w:rsidP="007D0E77">
      <w:pPr>
        <w:suppressAutoHyphens/>
        <w:overflowPunct w:val="0"/>
        <w:autoSpaceDE w:val="0"/>
        <w:jc w:val="both"/>
        <w:textAlignment w:val="baseline"/>
        <w:rPr>
          <w:rFonts w:ascii="Arial" w:hAnsi="Arial" w:cs="Arial"/>
          <w:b/>
          <w:i/>
          <w:lang w:eastAsia="ar-SA"/>
        </w:rPr>
      </w:pPr>
    </w:p>
    <w:p w:rsidR="007D0E77" w:rsidRPr="0023039E" w:rsidRDefault="007D0E77" w:rsidP="007D0E77">
      <w:pPr>
        <w:ind w:left="284" w:firstLine="3544"/>
        <w:rPr>
          <w:rFonts w:ascii="Arial" w:hAnsi="Arial" w:cs="Arial"/>
          <w:b/>
        </w:rPr>
      </w:pPr>
      <w:r w:rsidRPr="0023039E">
        <w:rPr>
          <w:rFonts w:ascii="Arial" w:hAnsi="Arial" w:cs="Arial"/>
          <w:b/>
        </w:rPr>
        <w:t>Председатель общего собрания акционеров  Д.Н. Мамонкин</w:t>
      </w:r>
    </w:p>
    <w:p w:rsidR="007D0E77" w:rsidRPr="0023039E" w:rsidRDefault="007D0E77" w:rsidP="007D0E77">
      <w:pPr>
        <w:ind w:left="284" w:firstLine="3544"/>
        <w:rPr>
          <w:rFonts w:ascii="Arial" w:hAnsi="Arial" w:cs="Arial"/>
          <w:b/>
        </w:rPr>
      </w:pPr>
      <w:r w:rsidRPr="0023039E">
        <w:rPr>
          <w:rFonts w:ascii="Arial" w:hAnsi="Arial" w:cs="Arial"/>
          <w:b/>
        </w:rPr>
        <w:t>Секретарь общего собрания акционеров  А.А. Сазонова</w:t>
      </w:r>
    </w:p>
    <w:p w:rsidR="007D0E77" w:rsidRPr="0023039E" w:rsidRDefault="007D0E77" w:rsidP="007D0E77">
      <w:pPr>
        <w:ind w:left="284" w:firstLine="3544"/>
        <w:rPr>
          <w:rFonts w:ascii="Arial" w:hAnsi="Arial" w:cs="Arial"/>
          <w:b/>
        </w:rPr>
      </w:pPr>
    </w:p>
    <w:p w:rsidR="007D0E77" w:rsidRPr="006550C8" w:rsidRDefault="007D0E77" w:rsidP="007D0E77">
      <w:pPr>
        <w:rPr>
          <w:b/>
          <w:sz w:val="22"/>
          <w:szCs w:val="22"/>
        </w:rPr>
      </w:pPr>
      <w:r w:rsidRPr="0023039E">
        <w:rPr>
          <w:rFonts w:ascii="Arial" w:hAnsi="Arial" w:cs="Arial"/>
          <w:b/>
        </w:rPr>
        <w:t xml:space="preserve">Дата составления отчета: </w:t>
      </w:r>
      <w:r>
        <w:rPr>
          <w:rFonts w:ascii="Arial" w:hAnsi="Arial" w:cs="Arial"/>
          <w:b/>
        </w:rPr>
        <w:t>24</w:t>
      </w:r>
      <w:r w:rsidRPr="0023039E">
        <w:rPr>
          <w:rFonts w:ascii="Arial" w:hAnsi="Arial" w:cs="Arial"/>
          <w:b/>
        </w:rPr>
        <w:t xml:space="preserve"> июня 201</w:t>
      </w:r>
      <w:r>
        <w:rPr>
          <w:rFonts w:ascii="Arial" w:hAnsi="Arial" w:cs="Arial"/>
          <w:b/>
        </w:rPr>
        <w:t>6</w:t>
      </w:r>
      <w:r w:rsidRPr="0023039E">
        <w:rPr>
          <w:rFonts w:ascii="Arial" w:hAnsi="Arial" w:cs="Arial"/>
          <w:b/>
        </w:rPr>
        <w:t xml:space="preserve"> года.</w:t>
      </w:r>
    </w:p>
    <w:p w:rsidR="00D57AE9" w:rsidRDefault="00D57AE9">
      <w:bookmarkStart w:id="26" w:name="_GoBack"/>
      <w:bookmarkEnd w:id="26"/>
    </w:p>
    <w:sectPr w:rsidR="00D57AE9" w:rsidSect="007F1109">
      <w:pgSz w:w="11906" w:h="16838"/>
      <w:pgMar w:top="568" w:right="566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 New">
    <w:altName w:val="Times New Roman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Baltic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04EBD"/>
    <w:multiLevelType w:val="hybridMultilevel"/>
    <w:tmpl w:val="C3785EC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825283"/>
    <w:multiLevelType w:val="hybridMultilevel"/>
    <w:tmpl w:val="2F6C9D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19A6F0E"/>
    <w:multiLevelType w:val="hybridMultilevel"/>
    <w:tmpl w:val="8B5CF062"/>
    <w:lvl w:ilvl="0" w:tplc="77266AEE">
      <w:start w:val="1"/>
      <w:numFmt w:val="bullet"/>
      <w:lvlText w:val="-"/>
      <w:lvlJc w:val="left"/>
      <w:pPr>
        <w:ind w:left="720" w:hanging="360"/>
      </w:pPr>
      <w:rPr>
        <w:rFonts w:ascii="Century Gothic" w:hAnsi="Century Gothic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832"/>
    <w:rsid w:val="0006336E"/>
    <w:rsid w:val="00244A9A"/>
    <w:rsid w:val="003118E8"/>
    <w:rsid w:val="00393832"/>
    <w:rsid w:val="007D0E77"/>
    <w:rsid w:val="00827EE5"/>
    <w:rsid w:val="00D5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E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D0E77"/>
    <w:pPr>
      <w:keepNext/>
      <w:jc w:val="both"/>
      <w:outlineLvl w:val="1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D0E77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Title"/>
    <w:basedOn w:val="a"/>
    <w:link w:val="a4"/>
    <w:uiPriority w:val="99"/>
    <w:qFormat/>
    <w:rsid w:val="007D0E77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rsid w:val="007D0E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7D0E7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7D0E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99"/>
    <w:qFormat/>
    <w:rsid w:val="007D0E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rsid w:val="007D0E77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E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D0E77"/>
    <w:pPr>
      <w:keepNext/>
      <w:jc w:val="both"/>
      <w:outlineLvl w:val="1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D0E77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Title"/>
    <w:basedOn w:val="a"/>
    <w:link w:val="a4"/>
    <w:uiPriority w:val="99"/>
    <w:qFormat/>
    <w:rsid w:val="007D0E77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rsid w:val="007D0E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7D0E7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7D0E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99"/>
    <w:qFormat/>
    <w:rsid w:val="007D0E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rsid w:val="007D0E77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2348</Words>
  <Characters>13384</Characters>
  <Application>Microsoft Office Word</Application>
  <DocSecurity>0</DocSecurity>
  <Lines>111</Lines>
  <Paragraphs>31</Paragraphs>
  <ScaleCrop>false</ScaleCrop>
  <Company> </Company>
  <LinksUpToDate>false</LinksUpToDate>
  <CharactersWithSpaces>15701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aasazonova</dc:creator>
  <cp:keywords/>
  <dc:description/>
  <cp:lastModifiedBy>aasazonova</cp:lastModifiedBy>
  <cp:revision>2</cp:revision>
  <dcterms:created xsi:type="dcterms:W3CDTF">2016-06-30T05:15:00Z</dcterms:created>
  <dcterms:modified xsi:type="dcterms:W3CDTF">2016-06-30T05:16:00Z</dcterms:modified>
</cp:coreProperties>
</file>